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3059" w14:textId="77777777" w:rsidR="00B400D1" w:rsidRDefault="00B400D1">
      <w:pPr>
        <w:rPr>
          <w:rFonts w:ascii="Times New Roman"/>
          <w:sz w:val="20"/>
        </w:rPr>
      </w:pPr>
      <w:bookmarkStart w:id="0" w:name="_GoBack"/>
      <w:bookmarkEnd w:id="0"/>
    </w:p>
    <w:p w14:paraId="6EBAB167" w14:textId="77777777" w:rsidR="00B400D1" w:rsidRDefault="00B400D1">
      <w:pPr>
        <w:rPr>
          <w:rFonts w:ascii="Times New Roman"/>
          <w:sz w:val="20"/>
        </w:rPr>
      </w:pPr>
    </w:p>
    <w:p w14:paraId="0B34ABFD" w14:textId="77777777" w:rsidR="00B400D1" w:rsidRDefault="00B400D1">
      <w:pPr>
        <w:rPr>
          <w:rFonts w:ascii="Times New Roman"/>
          <w:sz w:val="20"/>
        </w:rPr>
      </w:pPr>
    </w:p>
    <w:p w14:paraId="7EB6CE37" w14:textId="77777777" w:rsidR="00B400D1" w:rsidRDefault="00B400D1">
      <w:pPr>
        <w:rPr>
          <w:rFonts w:ascii="Times New Roman"/>
          <w:sz w:val="20"/>
        </w:rPr>
      </w:pPr>
    </w:p>
    <w:p w14:paraId="461214DB" w14:textId="77777777" w:rsidR="00B400D1" w:rsidRDefault="00B400D1">
      <w:pPr>
        <w:rPr>
          <w:rFonts w:ascii="Times New Roman"/>
          <w:sz w:val="20"/>
        </w:rPr>
      </w:pPr>
    </w:p>
    <w:p w14:paraId="3EB6FF95" w14:textId="64F9912B" w:rsidR="00B400D1" w:rsidRDefault="00B400D1">
      <w:pPr>
        <w:spacing w:before="8"/>
        <w:rPr>
          <w:rFonts w:ascii="Times New Roman"/>
          <w:sz w:val="19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108"/>
      </w:tblGrid>
      <w:tr w:rsidR="00B400D1" w:rsidRPr="004247B5" w14:paraId="5C3D4463" w14:textId="77777777" w:rsidTr="00B96A0B">
        <w:trPr>
          <w:trHeight w:val="1060"/>
          <w:jc w:val="center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7D1CC" w14:textId="77777777" w:rsidR="004247B5" w:rsidRDefault="00A504E8" w:rsidP="004247B5">
            <w:pPr>
              <w:pStyle w:val="TableParagraph"/>
              <w:spacing w:line="381" w:lineRule="exact"/>
              <w:jc w:val="center"/>
              <w:rPr>
                <w:b/>
                <w:sz w:val="32"/>
                <w:lang w:eastAsia="ja-JP"/>
              </w:rPr>
            </w:pPr>
            <w:bookmarkStart w:id="1" w:name="表紙"/>
            <w:bookmarkEnd w:id="1"/>
            <w:r w:rsidRPr="004247B5">
              <w:rPr>
                <w:b/>
                <w:sz w:val="32"/>
                <w:lang w:eastAsia="ja-JP"/>
              </w:rPr>
              <w:t>あと施工アンカー工事</w:t>
            </w:r>
          </w:p>
          <w:p w14:paraId="48B82A58" w14:textId="59413D69" w:rsidR="00B400D1" w:rsidRPr="004247B5" w:rsidRDefault="00B67F35" w:rsidP="004247B5">
            <w:pPr>
              <w:pStyle w:val="TableParagraph"/>
              <w:spacing w:line="381" w:lineRule="exact"/>
              <w:jc w:val="center"/>
              <w:rPr>
                <w:b/>
                <w:sz w:val="32"/>
                <w:lang w:eastAsia="ja-JP"/>
              </w:rPr>
            </w:pPr>
            <w:r>
              <w:rPr>
                <w:rFonts w:hint="eastAsia"/>
                <w:b/>
                <w:sz w:val="32"/>
                <w:lang w:eastAsia="ja-JP"/>
              </w:rPr>
              <w:t>金属系</w:t>
            </w:r>
            <w:r w:rsidR="00D44673">
              <w:rPr>
                <w:rFonts w:hint="eastAsia"/>
                <w:b/>
                <w:sz w:val="32"/>
                <w:lang w:eastAsia="ja-JP"/>
              </w:rPr>
              <w:t>（</w:t>
            </w:r>
            <w:r w:rsidR="00082BE8">
              <w:rPr>
                <w:rFonts w:hint="eastAsia"/>
                <w:b/>
                <w:sz w:val="32"/>
                <w:lang w:eastAsia="ja-JP"/>
              </w:rPr>
              <w:t>芯棒</w:t>
            </w:r>
            <w:r w:rsidR="00E270D4">
              <w:rPr>
                <w:rFonts w:hint="eastAsia"/>
                <w:b/>
                <w:sz w:val="32"/>
                <w:lang w:eastAsia="ja-JP"/>
              </w:rPr>
              <w:t>打込み</w:t>
            </w:r>
            <w:r w:rsidR="00D44673">
              <w:rPr>
                <w:rFonts w:hint="eastAsia"/>
                <w:b/>
                <w:sz w:val="32"/>
                <w:lang w:eastAsia="ja-JP"/>
              </w:rPr>
              <w:t>方式）</w:t>
            </w:r>
          </w:p>
        </w:tc>
      </w:tr>
      <w:tr w:rsidR="00B400D1" w:rsidRPr="004247B5" w14:paraId="423B47F6" w14:textId="77777777" w:rsidTr="00B96A0B">
        <w:trPr>
          <w:trHeight w:val="4320"/>
          <w:jc w:val="center"/>
        </w:trPr>
        <w:tc>
          <w:tcPr>
            <w:tcW w:w="9108" w:type="dxa"/>
            <w:tcBorders>
              <w:top w:val="single" w:sz="8" w:space="0" w:color="000000"/>
            </w:tcBorders>
            <w:vAlign w:val="center"/>
          </w:tcPr>
          <w:p w14:paraId="357582AD" w14:textId="20DB2C55" w:rsidR="00B400D1" w:rsidRPr="004247B5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7822F239" w14:textId="30286562" w:rsidR="00B400D1" w:rsidRPr="00E270D4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6FB36A91" w14:textId="088D75D4" w:rsidR="00B400D1" w:rsidRPr="004247B5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510C323D" w14:textId="461AD16E" w:rsidR="00B400D1" w:rsidRPr="004247B5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5BF027D9" w14:textId="017AED34" w:rsidR="00B400D1" w:rsidRPr="004247B5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273599EF" w14:textId="25DCE55D" w:rsidR="00B400D1" w:rsidRPr="004247B5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4E5F2118" w14:textId="35F66792" w:rsidR="00B400D1" w:rsidRPr="004247B5" w:rsidRDefault="00B400D1" w:rsidP="004247B5">
            <w:pPr>
              <w:pStyle w:val="TableParagraph"/>
              <w:rPr>
                <w:rFonts w:ascii="Times New Roman"/>
                <w:sz w:val="31"/>
                <w:lang w:eastAsia="ja-JP"/>
              </w:rPr>
            </w:pPr>
          </w:p>
          <w:p w14:paraId="32856332" w14:textId="0E04B05B" w:rsidR="00B400D1" w:rsidRPr="004247B5" w:rsidRDefault="00A504E8" w:rsidP="004247B5">
            <w:pPr>
              <w:pStyle w:val="TableParagraph"/>
              <w:ind w:right="-13"/>
              <w:jc w:val="center"/>
              <w:rPr>
                <w:b/>
                <w:sz w:val="32"/>
              </w:rPr>
            </w:pPr>
            <w:r w:rsidRPr="004247B5">
              <w:rPr>
                <w:b/>
                <w:sz w:val="32"/>
                <w:u w:val="single"/>
              </w:rPr>
              <w:t>標準施工手順</w:t>
            </w:r>
          </w:p>
        </w:tc>
      </w:tr>
      <w:tr w:rsidR="00B400D1" w:rsidRPr="004247B5" w14:paraId="7D0710C4" w14:textId="77777777" w:rsidTr="00B96A0B">
        <w:trPr>
          <w:trHeight w:val="4040"/>
          <w:jc w:val="center"/>
        </w:trPr>
        <w:tc>
          <w:tcPr>
            <w:tcW w:w="9108" w:type="dxa"/>
            <w:vAlign w:val="center"/>
          </w:tcPr>
          <w:p w14:paraId="77447730" w14:textId="244D4A00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89D6FF0" w14:textId="545A6CB3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6ADC1BA2" w14:textId="32121460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91D00B4" w14:textId="6650185C" w:rsidR="00B400D1" w:rsidRPr="004247B5" w:rsidRDefault="00B400D1" w:rsidP="004247B5">
            <w:pPr>
              <w:pStyle w:val="TableParagraph"/>
              <w:rPr>
                <w:rFonts w:ascii="Times New Roman"/>
                <w:sz w:val="25"/>
              </w:rPr>
            </w:pPr>
          </w:p>
          <w:p w14:paraId="08B0ADC5" w14:textId="1A23546E" w:rsidR="00B400D1" w:rsidRPr="004247B5" w:rsidRDefault="00A504E8" w:rsidP="004247B5">
            <w:pPr>
              <w:pStyle w:val="TableParagraph"/>
              <w:ind w:left="49" w:right="-13"/>
              <w:jc w:val="center"/>
              <w:rPr>
                <w:sz w:val="28"/>
              </w:rPr>
            </w:pPr>
            <w:r w:rsidRPr="004247B5">
              <w:rPr>
                <w:sz w:val="28"/>
              </w:rPr>
              <w:t>現場名</w:t>
            </w:r>
          </w:p>
        </w:tc>
      </w:tr>
      <w:tr w:rsidR="00B400D1" w:rsidRPr="004247B5" w14:paraId="1F199C42" w14:textId="77777777" w:rsidTr="00B96A0B">
        <w:trPr>
          <w:trHeight w:val="2700"/>
          <w:jc w:val="center"/>
        </w:trPr>
        <w:tc>
          <w:tcPr>
            <w:tcW w:w="9108" w:type="dxa"/>
            <w:vAlign w:val="center"/>
          </w:tcPr>
          <w:p w14:paraId="131B23DF" w14:textId="5D52067E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33BCE72" w14:textId="278B12A5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786BBA3C" w14:textId="405E551D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57D4934B" w14:textId="29532093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1239C0F" w14:textId="548A0F5A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E26AFF0" w14:textId="40444715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4D383E69" w14:textId="77777777" w:rsidR="00B400D1" w:rsidRPr="004247B5" w:rsidRDefault="00B400D1" w:rsidP="004247B5">
            <w:pPr>
              <w:pStyle w:val="TableParagraph"/>
              <w:rPr>
                <w:rFonts w:ascii="Times New Roman"/>
                <w:sz w:val="36"/>
              </w:rPr>
            </w:pPr>
          </w:p>
          <w:p w14:paraId="01BF3324" w14:textId="7C1C5EC8" w:rsidR="00B400D1" w:rsidRPr="004247B5" w:rsidRDefault="00A504E8" w:rsidP="004247B5">
            <w:pPr>
              <w:pStyle w:val="TableParagraph"/>
              <w:spacing w:line="347" w:lineRule="exact"/>
              <w:jc w:val="center"/>
              <w:rPr>
                <w:sz w:val="28"/>
              </w:rPr>
            </w:pPr>
            <w:r w:rsidRPr="004247B5">
              <w:rPr>
                <w:sz w:val="28"/>
              </w:rPr>
              <w:t>社名</w:t>
            </w:r>
          </w:p>
        </w:tc>
      </w:tr>
    </w:tbl>
    <w:p w14:paraId="348C61F4" w14:textId="4D670C3F" w:rsidR="00B400D1" w:rsidRDefault="00B400D1">
      <w:pPr>
        <w:spacing w:line="347" w:lineRule="exact"/>
        <w:jc w:val="center"/>
        <w:rPr>
          <w:sz w:val="28"/>
        </w:rPr>
        <w:sectPr w:rsidR="00B400D1">
          <w:type w:val="continuous"/>
          <w:pgSz w:w="11910" w:h="16840"/>
          <w:pgMar w:top="1600" w:right="1380" w:bottom="280" w:left="1180" w:header="720" w:footer="720" w:gutter="0"/>
          <w:cols w:space="720"/>
        </w:sectPr>
      </w:pPr>
    </w:p>
    <w:p w14:paraId="52661EB9" w14:textId="21A61C0F" w:rsidR="00B072ED" w:rsidRPr="00D713E0" w:rsidRDefault="003C6ACC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bookmarkStart w:id="2" w:name="手順"/>
      <w:bookmarkEnd w:id="2"/>
      <w:r w:rsidRPr="00D713E0">
        <w:rPr>
          <w:noProof/>
          <w:color w:val="000000" w:themeColor="text1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C8F26DD" wp14:editId="144A514B">
                <wp:simplePos x="0" y="0"/>
                <wp:positionH relativeFrom="column">
                  <wp:posOffset>2533650</wp:posOffset>
                </wp:positionH>
                <wp:positionV relativeFrom="paragraph">
                  <wp:posOffset>133350</wp:posOffset>
                </wp:positionV>
                <wp:extent cx="3354045" cy="4601261"/>
                <wp:effectExtent l="0" t="0" r="18415" b="2794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4045" cy="4601261"/>
                          <a:chOff x="0" y="0"/>
                          <a:chExt cx="2637485" cy="3341167"/>
                        </a:xfrm>
                      </wpg:grpSpPr>
                      <wps:wsp>
                        <wps:cNvPr id="153" name="Shape 2597"/>
                        <wps:cNvSpPr>
                          <a:spLocks/>
                        </wps:cNvSpPr>
                        <wps:spPr bwMode="auto">
                          <a:xfrm>
                            <a:off x="7315" y="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6DF49" w14:textId="50641A6D" w:rsidR="003C6ACC" w:rsidRDefault="00601156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D713E0">
                                <w:rPr>
                                  <w:rFonts w:hint="eastAsia"/>
                                  <w:lang w:eastAsia="ja-JP"/>
                                </w:rPr>
                                <w:t>作業前</w:t>
                              </w:r>
                              <w:r w:rsidR="003C6ACC" w:rsidRPr="00D713E0">
                                <w:rPr>
                                  <w:rFonts w:hint="eastAsia"/>
                                  <w:lang w:eastAsia="ja-JP"/>
                                </w:rPr>
                                <w:t>ミーティング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4" name="Shape 2600"/>
                        <wps:cNvSpPr>
                          <a:spLocks/>
                        </wps:cNvSpPr>
                        <wps:spPr bwMode="auto">
                          <a:xfrm>
                            <a:off x="0" y="1185063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0B741" w14:textId="77777777" w:rsidR="003C6ACC" w:rsidRPr="00D713E0" w:rsidRDefault="003C6ACC" w:rsidP="003C6ACC">
                              <w:pPr>
                                <w:jc w:val="center"/>
                                <w:rPr>
                                  <w:color w:val="000000" w:themeColor="text1"/>
                                  <w:lang w:eastAsia="ja-JP"/>
                                </w:rPr>
                              </w:pPr>
                              <w:r w:rsidRPr="00D713E0">
                                <w:rPr>
                                  <w:rFonts w:hint="eastAsia"/>
                                  <w:color w:val="000000" w:themeColor="text1"/>
                                  <w:lang w:eastAsia="ja-JP"/>
                                </w:rPr>
                                <w:t xml:space="preserve">穿 </w:t>
                              </w:r>
                              <w:r w:rsidRPr="00D713E0">
                                <w:rPr>
                                  <w:color w:val="000000" w:themeColor="text1"/>
                                  <w:lang w:eastAsia="ja-JP"/>
                                </w:rPr>
                                <w:t xml:space="preserve"> </w:t>
                              </w:r>
                              <w:r w:rsidRPr="00D713E0">
                                <w:rPr>
                                  <w:rFonts w:hint="eastAsia"/>
                                  <w:color w:val="000000" w:themeColor="text1"/>
                                  <w:lang w:eastAsia="ja-JP"/>
                                </w:rPr>
                                <w:t>孔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5" name="Shape 2597"/>
                        <wps:cNvSpPr>
                          <a:spLocks/>
                        </wps:cNvSpPr>
                        <wps:spPr bwMode="auto">
                          <a:xfrm>
                            <a:off x="0" y="395021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31A3E" w14:textId="77777777" w:rsidR="003C6ACC" w:rsidRDefault="003C6ACC" w:rsidP="003C6ACC">
                              <w:pPr>
                                <w:jc w:val="center"/>
                              </w:pPr>
                              <w:r>
                                <w:t>機材・材料搬入</w:t>
                              </w:r>
                            </w:p>
                            <w:p w14:paraId="4C52B05D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6" name="Shape 2597"/>
                        <wps:cNvSpPr>
                          <a:spLocks/>
                        </wps:cNvSpPr>
                        <wps:spPr bwMode="auto">
                          <a:xfrm>
                            <a:off x="7315" y="790042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4B2BC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準　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7" name="Shape 2600"/>
                        <wps:cNvSpPr>
                          <a:spLocks/>
                        </wps:cNvSpPr>
                        <wps:spPr bwMode="auto">
                          <a:xfrm>
                            <a:off x="0" y="1594714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98CB2" w14:textId="2304614B" w:rsidR="003C6ACC" w:rsidRPr="00D713E0" w:rsidRDefault="003C6ACC" w:rsidP="003C6AC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D713E0">
                                <w:rPr>
                                  <w:color w:val="000000" w:themeColor="text1"/>
                                  <w:sz w:val="20"/>
                                  <w:lang w:eastAsia="ja-JP"/>
                                </w:rPr>
                                <w:t>孔内清掃</w:t>
                              </w:r>
                              <w:r w:rsidRPr="00D713E0">
                                <w:rPr>
                                  <w:rFonts w:hint="eastAsia"/>
                                  <w:color w:val="000000" w:themeColor="text1"/>
                                  <w:sz w:val="20"/>
                                  <w:lang w:eastAsia="ja-JP"/>
                                </w:rPr>
                                <w:t>と穿孔径・</w:t>
                              </w:r>
                              <w:r w:rsidRPr="00D713E0">
                                <w:rPr>
                                  <w:color w:val="000000" w:themeColor="text1"/>
                                  <w:sz w:val="20"/>
                                  <w:lang w:eastAsia="ja-JP"/>
                                </w:rPr>
                                <w:t>穿孔深さ</w:t>
                              </w:r>
                              <w:r w:rsidR="00601156" w:rsidRPr="00D713E0">
                                <w:rPr>
                                  <w:rFonts w:hint="eastAsia"/>
                                  <w:color w:val="000000" w:themeColor="text1"/>
                                  <w:sz w:val="20"/>
                                  <w:lang w:eastAsia="ja-JP"/>
                                </w:rPr>
                                <w:t>・穿孔角度</w:t>
                              </w:r>
                              <w:r w:rsidRPr="00D713E0">
                                <w:rPr>
                                  <w:color w:val="000000" w:themeColor="text1"/>
                                  <w:sz w:val="20"/>
                                  <w:lang w:eastAsia="ja-JP"/>
                                </w:rPr>
                                <w:t>の確認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8" name="Shape 2600"/>
                        <wps:cNvSpPr>
                          <a:spLocks/>
                        </wps:cNvSpPr>
                        <wps:spPr bwMode="auto">
                          <a:xfrm>
                            <a:off x="0" y="198242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E75D8E" w14:textId="2626B92C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固着</w:t>
                              </w:r>
                            </w:p>
                            <w:p w14:paraId="5EFD0912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14:paraId="2C51D460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9" name="Shape 2600"/>
                        <wps:cNvSpPr>
                          <a:spLocks/>
                        </wps:cNvSpPr>
                        <wps:spPr bwMode="auto">
                          <a:xfrm>
                            <a:off x="7315" y="237744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D42BC" w14:textId="77777777" w:rsidR="003C6ACC" w:rsidRDefault="003C6ACC" w:rsidP="003C6AC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片付け・清掃</w:t>
                              </w:r>
                            </w:p>
                            <w:p w14:paraId="61061AA9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0" name="Shape 2600"/>
                        <wps:cNvSpPr>
                          <a:spLocks/>
                        </wps:cNvSpPr>
                        <wps:spPr bwMode="auto">
                          <a:xfrm>
                            <a:off x="0" y="2772461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39A29B" w14:textId="583F328B" w:rsidR="003C6ACC" w:rsidRPr="00601156" w:rsidRDefault="003C6ACC" w:rsidP="003C6ACC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ja-JP"/>
                                </w:rPr>
                              </w:pPr>
                              <w:r w:rsidRPr="00D713E0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自主検査</w:t>
                              </w:r>
                              <w:r w:rsidR="00601156" w:rsidRPr="00D713E0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（必須：目視確認、接触</w:t>
                              </w:r>
                              <w:r w:rsidR="0026600B" w:rsidRPr="00D713E0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打音</w:t>
                              </w:r>
                              <w:r w:rsidR="00601156" w:rsidRPr="00D713E0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確認、任意：加力確認）</w:t>
                              </w:r>
                            </w:p>
                            <w:p w14:paraId="381FECA6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14:paraId="3BC67C10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14:paraId="489250E5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1" name="Shape 2600"/>
                        <wps:cNvSpPr>
                          <a:spLocks/>
                        </wps:cNvSpPr>
                        <wps:spPr bwMode="auto">
                          <a:xfrm>
                            <a:off x="7315" y="3174797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4E4A" w14:textId="77777777" w:rsidR="003C6ACC" w:rsidRPr="00D713E0" w:rsidRDefault="003C6ACC" w:rsidP="003C6ACC">
                              <w:pPr>
                                <w:jc w:val="center"/>
                                <w:rPr>
                                  <w:color w:val="000000" w:themeColor="text1"/>
                                  <w:lang w:eastAsia="ja-JP"/>
                                </w:rPr>
                              </w:pPr>
                              <w:r w:rsidRPr="00D713E0">
                                <w:rPr>
                                  <w:color w:val="000000" w:themeColor="text1"/>
                                  <w:lang w:eastAsia="ja-JP"/>
                                </w:rPr>
                                <w:t>終了報告／完了報告</w:t>
                              </w:r>
                            </w:p>
                            <w:p w14:paraId="2E663258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2" name="直線矢印コネクタ 162"/>
                        <wps:cNvCnPr/>
                        <wps:spPr>
                          <a:xfrm>
                            <a:off x="329336" y="174768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線矢印コネクタ 163"/>
                        <wps:cNvCnPr/>
                        <wps:spPr>
                          <a:xfrm>
                            <a:off x="329336" y="569789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直線矢印コネクタ 164"/>
                        <wps:cNvCnPr/>
                        <wps:spPr>
                          <a:xfrm>
                            <a:off x="329336" y="957893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線矢印コネクタ 165"/>
                        <wps:cNvCnPr/>
                        <wps:spPr>
                          <a:xfrm>
                            <a:off x="329336" y="1353312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線矢印コネクタ 166"/>
                        <wps:cNvCnPr/>
                        <wps:spPr>
                          <a:xfrm>
                            <a:off x="336651" y="2538375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線矢印コネクタ 167"/>
                        <wps:cNvCnPr/>
                        <wps:spPr>
                          <a:xfrm>
                            <a:off x="336651" y="2157984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線矢印コネクタ 168"/>
                        <wps:cNvCnPr/>
                        <wps:spPr>
                          <a:xfrm>
                            <a:off x="336651" y="1755648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線矢印コネクタ 169"/>
                        <wps:cNvCnPr/>
                        <wps:spPr>
                          <a:xfrm>
                            <a:off x="336651" y="2940711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F26DD" id="グループ化 152" o:spid="_x0000_s1026" style="position:absolute;left:0;text-align:left;margin-left:199.5pt;margin-top:10.5pt;width:264.1pt;height:362.3pt;z-index:251755520;mso-width-relative:margin;mso-height-relative:margin" coordsize="26374,334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">
                <v:shape id="Shape 2597" o:spid="_x0000_s1027" style="position:absolute;left:73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4056DF49" w14:textId="50641A6D" w:rsidR="003C6ACC" w:rsidRDefault="00601156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 w:rsidRPr="00D713E0">
                          <w:rPr>
                            <w:rFonts w:hint="eastAsia"/>
                            <w:lang w:eastAsia="ja-JP"/>
                          </w:rPr>
                          <w:t>作業前</w:t>
                        </w:r>
                        <w:r w:rsidR="003C6ACC" w:rsidRPr="00D713E0">
                          <w:rPr>
                            <w:rFonts w:hint="eastAsia"/>
                            <w:lang w:eastAsia="ja-JP"/>
                          </w:rPr>
                          <w:t>ミーティング</w:t>
                        </w:r>
                      </w:p>
                    </w:txbxContent>
                  </v:textbox>
                </v:shape>
                <v:shape id="Shape 2600" o:spid="_x0000_s1028" style="position:absolute;top:11850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5FC0B741" w14:textId="77777777" w:rsidR="003C6ACC" w:rsidRPr="00D713E0" w:rsidRDefault="003C6ACC" w:rsidP="003C6ACC">
                        <w:pPr>
                          <w:jc w:val="center"/>
                          <w:rPr>
                            <w:color w:val="000000" w:themeColor="text1"/>
                            <w:lang w:eastAsia="ja-JP"/>
                          </w:rPr>
                        </w:pPr>
                        <w:r w:rsidRPr="00D713E0">
                          <w:rPr>
                            <w:rFonts w:hint="eastAsia"/>
                            <w:color w:val="000000" w:themeColor="text1"/>
                            <w:lang w:eastAsia="ja-JP"/>
                          </w:rPr>
                          <w:t xml:space="preserve">穿 </w:t>
                        </w:r>
                        <w:r w:rsidRPr="00D713E0">
                          <w:rPr>
                            <w:color w:val="000000" w:themeColor="text1"/>
                            <w:lang w:eastAsia="ja-JP"/>
                          </w:rPr>
                          <w:t xml:space="preserve"> </w:t>
                        </w:r>
                        <w:r w:rsidRPr="00D713E0">
                          <w:rPr>
                            <w:rFonts w:hint="eastAsia"/>
                            <w:color w:val="000000" w:themeColor="text1"/>
                            <w:lang w:eastAsia="ja-JP"/>
                          </w:rPr>
                          <w:t>孔</w:t>
                        </w:r>
                      </w:p>
                    </w:txbxContent>
                  </v:textbox>
                </v:shape>
                <v:shape id="Shape 2597" o:spid="_x0000_s1029" style="position:absolute;top:3950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7F431A3E" w14:textId="77777777" w:rsidR="003C6ACC" w:rsidRDefault="003C6ACC" w:rsidP="003C6ACC">
                        <w:pPr>
                          <w:jc w:val="center"/>
                        </w:pPr>
                        <w:r>
                          <w:t>機材・材料搬入</w:t>
                        </w:r>
                      </w:p>
                      <w:p w14:paraId="4C52B05D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597" o:spid="_x0000_s1030" style="position:absolute;left:73;top:7900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1B44B2BC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準　備</w:t>
                        </w:r>
                      </w:p>
                    </w:txbxContent>
                  </v:textbox>
                </v:shape>
                <v:shape id="Shape 2600" o:spid="_x0000_s1031" style="position:absolute;top:15947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35898CB2" w14:textId="2304614B" w:rsidR="003C6ACC" w:rsidRPr="00D713E0" w:rsidRDefault="003C6ACC" w:rsidP="003C6AC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lang w:eastAsia="ja-JP"/>
                          </w:rPr>
                        </w:pPr>
                        <w:r w:rsidRPr="00D713E0">
                          <w:rPr>
                            <w:color w:val="000000" w:themeColor="text1"/>
                            <w:sz w:val="20"/>
                            <w:lang w:eastAsia="ja-JP"/>
                          </w:rPr>
                          <w:t>孔内清掃</w:t>
                        </w:r>
                        <w:r w:rsidRPr="00D713E0">
                          <w:rPr>
                            <w:rFonts w:hint="eastAsia"/>
                            <w:color w:val="000000" w:themeColor="text1"/>
                            <w:sz w:val="20"/>
                            <w:lang w:eastAsia="ja-JP"/>
                          </w:rPr>
                          <w:t>と穿孔径・</w:t>
                        </w:r>
                        <w:r w:rsidRPr="00D713E0">
                          <w:rPr>
                            <w:color w:val="000000" w:themeColor="text1"/>
                            <w:sz w:val="20"/>
                            <w:lang w:eastAsia="ja-JP"/>
                          </w:rPr>
                          <w:t>穿孔深さ</w:t>
                        </w:r>
                        <w:r w:rsidR="00601156" w:rsidRPr="00D713E0">
                          <w:rPr>
                            <w:rFonts w:hint="eastAsia"/>
                            <w:color w:val="000000" w:themeColor="text1"/>
                            <w:sz w:val="20"/>
                            <w:lang w:eastAsia="ja-JP"/>
                          </w:rPr>
                          <w:t>・穿孔角度</w:t>
                        </w:r>
                        <w:r w:rsidRPr="00D713E0">
                          <w:rPr>
                            <w:color w:val="000000" w:themeColor="text1"/>
                            <w:sz w:val="20"/>
                            <w:lang w:eastAsia="ja-JP"/>
                          </w:rPr>
                          <w:t>の確認</w:t>
                        </w:r>
                      </w:p>
                    </w:txbxContent>
                  </v:textbox>
                </v:shape>
                <v:shape id="Shape 2600" o:spid="_x0000_s1032" style="position:absolute;top:19824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78E75D8E" w14:textId="2626B92C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固着</w:t>
                        </w:r>
                      </w:p>
                      <w:p w14:paraId="5EFD0912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14:paraId="2C51D460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3" style="position:absolute;left:73;top:23774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5A4D42BC" w14:textId="77777777" w:rsidR="003C6ACC" w:rsidRDefault="003C6ACC" w:rsidP="003C6ACC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片付け・清掃</w:t>
                        </w:r>
                      </w:p>
                      <w:p w14:paraId="61061AA9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4" style="position:absolute;top:27724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4239A29B" w14:textId="583F328B" w:rsidR="003C6ACC" w:rsidRPr="00601156" w:rsidRDefault="003C6ACC" w:rsidP="003C6ACC">
                        <w:pPr>
                          <w:jc w:val="center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  <w:r w:rsidRPr="00D713E0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自主検査</w:t>
                        </w:r>
                        <w:r w:rsidR="00601156" w:rsidRPr="00D713E0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（必須：目視確認、接触</w:t>
                        </w:r>
                        <w:r w:rsidR="0026600B" w:rsidRPr="00D713E0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打音</w:t>
                        </w:r>
                        <w:r w:rsidR="00601156" w:rsidRPr="00D713E0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確認、任意：加力確認）</w:t>
                        </w:r>
                      </w:p>
                      <w:p w14:paraId="381FECA6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14:paraId="3BC67C10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14:paraId="489250E5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5" style="position:absolute;left:73;top:31747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30364E4A" w14:textId="77777777" w:rsidR="003C6ACC" w:rsidRPr="00D713E0" w:rsidRDefault="003C6ACC" w:rsidP="003C6ACC">
                        <w:pPr>
                          <w:jc w:val="center"/>
                          <w:rPr>
                            <w:color w:val="000000" w:themeColor="text1"/>
                            <w:lang w:eastAsia="ja-JP"/>
                          </w:rPr>
                        </w:pPr>
                        <w:r w:rsidRPr="00D713E0">
                          <w:rPr>
                            <w:color w:val="000000" w:themeColor="text1"/>
                            <w:lang w:eastAsia="ja-JP"/>
                          </w:rPr>
                          <w:t>終了報告／完了報告</w:t>
                        </w:r>
                      </w:p>
                      <w:p w14:paraId="2E663258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2" o:spid="_x0000_s1036" type="#_x0000_t32" style="position:absolute;left:3293;top:1747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" strokecolor="black [3213]" strokeweight="3.25pt">
                  <v:stroke endarrow="block"/>
                </v:shape>
                <v:shape id="直線矢印コネクタ 163" o:spid="_x0000_s1037" type="#_x0000_t32" style="position:absolute;left:3293;top:5697;width:0;height:232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4" o:spid="_x0000_s1038" type="#_x0000_t32" style="position:absolute;left:3293;top:9578;width:0;height:232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" strokecolor="black [3213]" strokeweight="3.25pt">
                  <v:stroke endarrow="block"/>
                </v:shape>
                <v:shape id="直線矢印コネクタ 165" o:spid="_x0000_s1039" type="#_x0000_t32" style="position:absolute;left:3293;top:13533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6" o:spid="_x0000_s1040" type="#_x0000_t32" style="position:absolute;left:3366;top:25383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7" o:spid="_x0000_s1041" type="#_x0000_t32" style="position:absolute;left:3366;top:21579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" strokecolor="black [3213]" strokeweight="3.25pt">
                  <v:stroke endarrow="block"/>
                </v:shape>
                <v:shape id="直線矢印コネクタ 168" o:spid="_x0000_s1042" type="#_x0000_t32" style="position:absolute;left:3366;top:17556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9" o:spid="_x0000_s1043" type="#_x0000_t32" style="position:absolute;left:3366;top:29407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" strokecolor="black [3213]" strokeweight="3.25pt">
                  <v:stroke endarrow="block"/>
                </v:shape>
              </v:group>
            </w:pict>
          </mc:Fallback>
        </mc:AlternateContent>
      </w:r>
    </w:p>
    <w:p w14:paraId="77842C6F" w14:textId="50B5C7B3" w:rsidR="00B072ED" w:rsidRPr="00D713E0" w:rsidRDefault="00B072ED" w:rsidP="005B662E">
      <w:pPr>
        <w:spacing w:after="255"/>
        <w:ind w:left="-5" w:right="-3837" w:hanging="10"/>
        <w:rPr>
          <w:color w:val="000000" w:themeColor="text1"/>
          <w:lang w:eastAsia="ja-JP"/>
        </w:rPr>
      </w:pPr>
    </w:p>
    <w:p w14:paraId="08968D2F" w14:textId="73D03C79" w:rsidR="005B662E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>（　1　） ミーティング</w:t>
      </w:r>
    </w:p>
    <w:p w14:paraId="12B2F8C0" w14:textId="428254AF" w:rsidR="005B662E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>（　2　） 機材・材料搬入</w:t>
      </w:r>
    </w:p>
    <w:p w14:paraId="76FDABD2" w14:textId="25874C0B" w:rsidR="005B662E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zh-CN"/>
        </w:rPr>
      </w:pPr>
      <w:r w:rsidRPr="00D713E0">
        <w:rPr>
          <w:color w:val="000000" w:themeColor="text1"/>
          <w:lang w:eastAsia="zh-CN"/>
        </w:rPr>
        <w:t xml:space="preserve">（　3　） </w:t>
      </w:r>
      <w:r w:rsidR="00C07324" w:rsidRPr="00D713E0">
        <w:rPr>
          <w:rFonts w:hint="eastAsia"/>
          <w:color w:val="000000" w:themeColor="text1"/>
          <w:lang w:eastAsia="ja-JP"/>
        </w:rPr>
        <w:t>準備</w:t>
      </w:r>
    </w:p>
    <w:p w14:paraId="6E89F92B" w14:textId="7462F270" w:rsidR="00980038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zh-CN"/>
        </w:rPr>
      </w:pPr>
      <w:r w:rsidRPr="00D713E0">
        <w:rPr>
          <w:color w:val="000000" w:themeColor="text1"/>
          <w:lang w:eastAsia="zh-CN"/>
        </w:rPr>
        <w:t xml:space="preserve">（　4　） </w:t>
      </w:r>
      <w:r w:rsidR="00980038" w:rsidRPr="00D713E0">
        <w:rPr>
          <w:color w:val="000000" w:themeColor="text1"/>
          <w:sz w:val="20"/>
          <w:lang w:eastAsia="ja-JP"/>
        </w:rPr>
        <w:t>穿孔</w:t>
      </w:r>
    </w:p>
    <w:p w14:paraId="7CB5A1D4" w14:textId="34B31B1D" w:rsidR="005B662E" w:rsidRPr="00D713E0" w:rsidRDefault="00980038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>（　5　）</w:t>
      </w:r>
      <w:r w:rsidR="002A69B4" w:rsidRPr="00D713E0">
        <w:rPr>
          <w:rFonts w:hint="eastAsia"/>
          <w:color w:val="000000" w:themeColor="text1"/>
          <w:lang w:eastAsia="ja-JP"/>
        </w:rPr>
        <w:t xml:space="preserve"> </w:t>
      </w:r>
      <w:r w:rsidR="00E176A8" w:rsidRPr="00D713E0">
        <w:rPr>
          <w:color w:val="000000" w:themeColor="text1"/>
          <w:sz w:val="20"/>
          <w:lang w:eastAsia="ja-JP"/>
        </w:rPr>
        <w:t>孔内清掃</w:t>
      </w:r>
      <w:r w:rsidR="00E176A8" w:rsidRPr="00D713E0">
        <w:rPr>
          <w:rFonts w:hint="eastAsia"/>
          <w:color w:val="000000" w:themeColor="text1"/>
          <w:sz w:val="20"/>
          <w:lang w:eastAsia="ja-JP"/>
        </w:rPr>
        <w:t>と</w:t>
      </w:r>
      <w:r w:rsidR="00DF0E9C" w:rsidRPr="00D713E0">
        <w:rPr>
          <w:rFonts w:hint="eastAsia"/>
          <w:color w:val="000000" w:themeColor="text1"/>
          <w:sz w:val="20"/>
          <w:lang w:eastAsia="ja-JP"/>
        </w:rPr>
        <w:t>穿孔径・</w:t>
      </w:r>
      <w:r w:rsidR="00E176A8" w:rsidRPr="00D713E0">
        <w:rPr>
          <w:color w:val="000000" w:themeColor="text1"/>
          <w:sz w:val="20"/>
          <w:lang w:eastAsia="ja-JP"/>
        </w:rPr>
        <w:t>穿孔深さの確認</w:t>
      </w:r>
    </w:p>
    <w:p w14:paraId="5F0E3CAC" w14:textId="0F81ACA5" w:rsidR="005B662E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 xml:space="preserve">（　</w:t>
      </w:r>
      <w:r w:rsidR="00980038" w:rsidRPr="00D713E0">
        <w:rPr>
          <w:rFonts w:hint="eastAsia"/>
          <w:color w:val="000000" w:themeColor="text1"/>
          <w:lang w:eastAsia="ja-JP"/>
        </w:rPr>
        <w:t>6</w:t>
      </w:r>
      <w:r w:rsidRPr="00D713E0">
        <w:rPr>
          <w:color w:val="000000" w:themeColor="text1"/>
          <w:lang w:eastAsia="ja-JP"/>
        </w:rPr>
        <w:t xml:space="preserve">　） </w:t>
      </w:r>
      <w:r w:rsidR="00E176A8" w:rsidRPr="00D713E0">
        <w:rPr>
          <w:rFonts w:hint="eastAsia"/>
          <w:color w:val="000000" w:themeColor="text1"/>
          <w:lang w:eastAsia="ja-JP"/>
        </w:rPr>
        <w:t>固着</w:t>
      </w:r>
    </w:p>
    <w:p w14:paraId="403A79A9" w14:textId="4C0EE070" w:rsidR="005B662E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 xml:space="preserve">（　</w:t>
      </w:r>
      <w:r w:rsidR="00980038" w:rsidRPr="00D713E0">
        <w:rPr>
          <w:rFonts w:hint="eastAsia"/>
          <w:color w:val="000000" w:themeColor="text1"/>
          <w:lang w:eastAsia="ja-JP"/>
        </w:rPr>
        <w:t>7</w:t>
      </w:r>
      <w:r w:rsidRPr="00D713E0">
        <w:rPr>
          <w:color w:val="000000" w:themeColor="text1"/>
          <w:lang w:eastAsia="ja-JP"/>
        </w:rPr>
        <w:t xml:space="preserve">　）</w:t>
      </w:r>
      <w:r w:rsidR="003C6ACC" w:rsidRPr="00D713E0">
        <w:rPr>
          <w:rFonts w:hint="eastAsia"/>
          <w:color w:val="000000" w:themeColor="text1"/>
          <w:lang w:eastAsia="ja-JP"/>
        </w:rPr>
        <w:t xml:space="preserve"> </w:t>
      </w:r>
      <w:r w:rsidR="003C6ACC" w:rsidRPr="00D713E0">
        <w:rPr>
          <w:color w:val="000000" w:themeColor="text1"/>
          <w:lang w:eastAsia="ja-JP"/>
        </w:rPr>
        <w:t>片付け・清掃</w:t>
      </w:r>
    </w:p>
    <w:p w14:paraId="1E5A26CE" w14:textId="1CB95C8A" w:rsidR="005B662E" w:rsidRDefault="005B662E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 xml:space="preserve">（　</w:t>
      </w:r>
      <w:r w:rsidR="00980038" w:rsidRPr="00D713E0">
        <w:rPr>
          <w:rFonts w:hint="eastAsia"/>
          <w:color w:val="000000" w:themeColor="text1"/>
          <w:lang w:eastAsia="ja-JP"/>
        </w:rPr>
        <w:t>8</w:t>
      </w:r>
      <w:r w:rsidRPr="00D713E0">
        <w:rPr>
          <w:color w:val="000000" w:themeColor="text1"/>
          <w:lang w:eastAsia="ja-JP"/>
        </w:rPr>
        <w:t xml:space="preserve">　）</w:t>
      </w:r>
      <w:r w:rsidR="003C6ACC" w:rsidRPr="00D713E0">
        <w:rPr>
          <w:rFonts w:hint="eastAsia"/>
          <w:color w:val="000000" w:themeColor="text1"/>
          <w:lang w:eastAsia="ja-JP"/>
        </w:rPr>
        <w:t xml:space="preserve"> 自主検査</w:t>
      </w:r>
    </w:p>
    <w:p w14:paraId="2EFADFF3" w14:textId="36260B59" w:rsidR="002924BA" w:rsidRDefault="002924BA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必須：目視確認、接触打音確認</w:t>
      </w:r>
    </w:p>
    <w:p w14:paraId="43D0FC6B" w14:textId="497401E4" w:rsidR="002924BA" w:rsidRPr="00D713E0" w:rsidRDefault="002924BA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任意：加力確認</w:t>
      </w:r>
    </w:p>
    <w:p w14:paraId="038F8195" w14:textId="26ADD6EC" w:rsidR="005B662E" w:rsidRPr="00D713E0" w:rsidRDefault="005B662E" w:rsidP="004247B5">
      <w:pPr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 xml:space="preserve">（　</w:t>
      </w:r>
      <w:r w:rsidR="00980038" w:rsidRPr="00D713E0">
        <w:rPr>
          <w:rFonts w:hint="eastAsia"/>
          <w:color w:val="000000" w:themeColor="text1"/>
          <w:lang w:eastAsia="ja-JP"/>
        </w:rPr>
        <w:t>9</w:t>
      </w:r>
      <w:r w:rsidRPr="00D713E0">
        <w:rPr>
          <w:color w:val="000000" w:themeColor="text1"/>
          <w:lang w:eastAsia="ja-JP"/>
        </w:rPr>
        <w:t xml:space="preserve">　）</w:t>
      </w:r>
      <w:r w:rsidR="002A69B4" w:rsidRPr="00D713E0">
        <w:rPr>
          <w:rFonts w:hint="eastAsia"/>
          <w:color w:val="000000" w:themeColor="text1"/>
          <w:lang w:eastAsia="ja-JP"/>
        </w:rPr>
        <w:t xml:space="preserve"> </w:t>
      </w:r>
      <w:r w:rsidR="006644AD" w:rsidRPr="00D713E0">
        <w:rPr>
          <w:color w:val="000000" w:themeColor="text1"/>
          <w:sz w:val="20"/>
          <w:lang w:eastAsia="ja-JP"/>
        </w:rPr>
        <w:t>終了報告／完了報告</w:t>
      </w:r>
    </w:p>
    <w:p w14:paraId="336AF551" w14:textId="459E6924" w:rsidR="004247B5" w:rsidRPr="00D713E0" w:rsidRDefault="004247B5" w:rsidP="004247B5">
      <w:pPr>
        <w:rPr>
          <w:color w:val="000000" w:themeColor="text1"/>
          <w:lang w:eastAsia="ja-JP"/>
        </w:rPr>
      </w:pPr>
    </w:p>
    <w:p w14:paraId="2951E324" w14:textId="3A6EA14D" w:rsidR="004247B5" w:rsidRPr="00D713E0" w:rsidRDefault="00305583" w:rsidP="004247B5">
      <w:pPr>
        <w:rPr>
          <w:color w:val="000000" w:themeColor="text1"/>
          <w:lang w:eastAsia="ja-JP"/>
        </w:rPr>
      </w:pPr>
      <w:r w:rsidRPr="00D713E0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6361BFF" wp14:editId="5AAE0174">
                <wp:simplePos x="0" y="0"/>
                <wp:positionH relativeFrom="column">
                  <wp:posOffset>3677920</wp:posOffset>
                </wp:positionH>
                <wp:positionV relativeFrom="paragraph">
                  <wp:posOffset>151054</wp:posOffset>
                </wp:positionV>
                <wp:extent cx="1798655" cy="145561"/>
                <wp:effectExtent l="0" t="0" r="11430" b="6985"/>
                <wp:wrapSquare wrapText="bothSides"/>
                <wp:docPr id="2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655" cy="145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6CDE7" w14:textId="7A9DC3C5" w:rsidR="005B662E" w:rsidRDefault="005B662E" w:rsidP="005B662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1BFF" id="Rectangle 77" o:spid="_x0000_s1044" style="position:absolute;margin-left:289.6pt;margin-top:11.9pt;width:141.65pt;height:11.4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" filled="f" stroked="f">
                <v:textbox inset="0,0,0,0">
                  <w:txbxContent>
                    <w:p w14:paraId="05E6CDE7" w14:textId="7A9DC3C5" w:rsidR="005B662E" w:rsidRDefault="005B662E" w:rsidP="005B662E">
                      <w:pPr>
                        <w:rPr>
                          <w:lang w:eastAsia="ja-JP"/>
                        </w:rPr>
                      </w:pPr>
                      <w:r>
                        <w:rPr>
                          <w:sz w:val="18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9BADD4" w14:textId="515E6152" w:rsidR="004247B5" w:rsidRDefault="004247B5" w:rsidP="004247B5">
      <w:pPr>
        <w:rPr>
          <w:lang w:eastAsia="ja-JP"/>
        </w:rPr>
      </w:pPr>
    </w:p>
    <w:p w14:paraId="7A0E6B5D" w14:textId="567DE5F3" w:rsidR="00C55EE7" w:rsidRDefault="00C55EE7" w:rsidP="004247B5">
      <w:pPr>
        <w:rPr>
          <w:lang w:eastAsia="ja-JP"/>
        </w:rPr>
      </w:pPr>
    </w:p>
    <w:p w14:paraId="61AA423B" w14:textId="4971D067" w:rsidR="00C55EE7" w:rsidRDefault="00C55EE7" w:rsidP="004247B5">
      <w:pPr>
        <w:rPr>
          <w:lang w:eastAsia="ja-JP"/>
        </w:rPr>
      </w:pPr>
    </w:p>
    <w:p w14:paraId="4C978C38" w14:textId="49999639" w:rsidR="00C55EE7" w:rsidRDefault="00C55EE7" w:rsidP="004247B5">
      <w:pPr>
        <w:rPr>
          <w:lang w:eastAsia="ja-JP"/>
        </w:rPr>
      </w:pPr>
    </w:p>
    <w:p w14:paraId="11725918" w14:textId="50E50070" w:rsidR="00C55EE7" w:rsidRDefault="00C55EE7" w:rsidP="004247B5">
      <w:pPr>
        <w:rPr>
          <w:lang w:eastAsia="ja-JP"/>
        </w:rPr>
      </w:pPr>
    </w:p>
    <w:p w14:paraId="6CF67ED1" w14:textId="2D3C6F4C" w:rsidR="004247B5" w:rsidRDefault="00DC6874" w:rsidP="004247B5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B072ED">
        <w:t>標準施工手順</w:t>
      </w:r>
    </w:p>
    <w:tbl>
      <w:tblPr>
        <w:tblStyle w:val="TableGrid"/>
        <w:tblW w:w="9288" w:type="dxa"/>
        <w:tblInd w:w="-38" w:type="dxa"/>
        <w:tblCellMar>
          <w:top w:w="17" w:type="dxa"/>
          <w:left w:w="36" w:type="dxa"/>
          <w:right w:w="103" w:type="dxa"/>
        </w:tblCellMar>
        <w:tblLook w:val="04A0" w:firstRow="1" w:lastRow="0" w:firstColumn="1" w:lastColumn="0" w:noHBand="0" w:noVBand="1"/>
      </w:tblPr>
      <w:tblGrid>
        <w:gridCol w:w="4140"/>
        <w:gridCol w:w="5148"/>
      </w:tblGrid>
      <w:tr w:rsidR="005B662E" w14:paraId="49662460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6C1A60" w14:textId="6D01983B" w:rsidR="005B662E" w:rsidRDefault="005B662E" w:rsidP="002A4816">
            <w:pPr>
              <w:ind w:left="84"/>
              <w:jc w:val="center"/>
            </w:pPr>
            <w:bookmarkStart w:id="3" w:name="_Hlk65161080"/>
            <w:r>
              <w:rPr>
                <w:sz w:val="22"/>
              </w:rPr>
              <w:t>施工手順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3CB7DC" w14:textId="77777777" w:rsidR="005B662E" w:rsidRDefault="005B662E" w:rsidP="002A4816">
            <w:pPr>
              <w:ind w:left="86"/>
              <w:jc w:val="center"/>
            </w:pPr>
            <w:r>
              <w:rPr>
                <w:sz w:val="22"/>
              </w:rPr>
              <w:t>確認・注意事項</w:t>
            </w:r>
          </w:p>
        </w:tc>
      </w:tr>
      <w:tr w:rsidR="005B662E" w14:paraId="28313645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E8E4C37" w14:textId="595B52F4" w:rsidR="005B662E" w:rsidRPr="00D713E0" w:rsidRDefault="005B662E" w:rsidP="002A4816">
            <w:pPr>
              <w:ind w:left="2"/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2"/>
              </w:rPr>
              <w:t xml:space="preserve">（　1　）　</w:t>
            </w:r>
            <w:r w:rsidR="00601156" w:rsidRPr="00D713E0">
              <w:rPr>
                <w:rFonts w:hint="eastAsia"/>
                <w:color w:val="000000" w:themeColor="text1"/>
                <w:sz w:val="22"/>
              </w:rPr>
              <w:t>作業前</w:t>
            </w:r>
            <w:r w:rsidRPr="00D713E0">
              <w:rPr>
                <w:color w:val="000000" w:themeColor="text1"/>
                <w:sz w:val="22"/>
              </w:rPr>
              <w:t>ミーティング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0ED5E9" w14:textId="77777777" w:rsidR="005B662E" w:rsidRPr="00D713E0" w:rsidRDefault="005B662E" w:rsidP="002A4816">
            <w:pPr>
              <w:rPr>
                <w:color w:val="000000" w:themeColor="text1"/>
              </w:rPr>
            </w:pPr>
          </w:p>
        </w:tc>
      </w:tr>
      <w:tr w:rsidR="005B662E" w14:paraId="10C55698" w14:textId="77777777" w:rsidTr="004247B5">
        <w:trPr>
          <w:trHeight w:val="54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BAC1" w14:textId="274ABD52" w:rsidR="005B662E" w:rsidRPr="00D713E0" w:rsidRDefault="005B662E" w:rsidP="002A4816">
            <w:pPr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0"/>
              </w:rPr>
              <w:t>①　作業前ミーティング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2EBF" w14:textId="73B41C69" w:rsidR="004247B5" w:rsidRPr="00D713E0" w:rsidRDefault="005B662E" w:rsidP="002A481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作業員の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健康状態の</w:t>
            </w:r>
            <w:r w:rsidRPr="00D713E0">
              <w:rPr>
                <w:color w:val="000000" w:themeColor="text1"/>
                <w:sz w:val="20"/>
              </w:rPr>
              <w:t>チェック・予定作業の確認</w:t>
            </w:r>
          </w:p>
          <w:p w14:paraId="1C660472" w14:textId="5F105B85" w:rsidR="005B662E" w:rsidRPr="00D713E0" w:rsidRDefault="005B662E" w:rsidP="002A4816">
            <w:pPr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0"/>
              </w:rPr>
              <w:t>施工数量・作業手順の確認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、搬入時通路の確認</w:t>
            </w:r>
          </w:p>
        </w:tc>
      </w:tr>
      <w:tr w:rsidR="00C07324" w14:paraId="566B166D" w14:textId="77777777" w:rsidTr="00C55EE7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F295929" w14:textId="648B47AB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2"/>
              </w:rPr>
              <w:t>（　2　）　機材・材料搬入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04E499F" w14:textId="2C8279DA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</w:p>
        </w:tc>
      </w:tr>
      <w:tr w:rsidR="00C07324" w14:paraId="0178938D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7BF0A" w14:textId="5058D81F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②</w:t>
            </w:r>
            <w:r w:rsidRPr="00D713E0">
              <w:rPr>
                <w:color w:val="000000" w:themeColor="text1"/>
                <w:sz w:val="20"/>
              </w:rPr>
              <w:t xml:space="preserve">　足場等施設の確認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9972" w14:textId="3F60AF30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作業区域、場所で安全に作業出来るか作業主任者の点検</w:t>
            </w:r>
          </w:p>
          <w:p w14:paraId="6D08B0EE" w14:textId="1F6DAB18" w:rsidR="002932F9" w:rsidRPr="00D713E0" w:rsidRDefault="000E6A9E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※</w:t>
            </w:r>
            <w:r w:rsidR="002932F9" w:rsidRPr="00D713E0">
              <w:rPr>
                <w:rFonts w:hint="eastAsia"/>
                <w:color w:val="000000" w:themeColor="text1"/>
                <w:sz w:val="20"/>
              </w:rPr>
              <w:t>足場が不安全な場合は管理者と協議し修正をお願いする</w:t>
            </w:r>
          </w:p>
        </w:tc>
      </w:tr>
      <w:tr w:rsidR="00C07324" w14:paraId="4B8F3DDF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631E" w14:textId="1A35F418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③</w:t>
            </w:r>
            <w:r w:rsidRPr="00D713E0">
              <w:rPr>
                <w:color w:val="000000" w:themeColor="text1"/>
                <w:sz w:val="20"/>
              </w:rPr>
              <w:t xml:space="preserve">　定着位置の確認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3968" w14:textId="6C3B02E8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図面および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管理者</w:t>
            </w:r>
            <w:r w:rsidRPr="00D713E0">
              <w:rPr>
                <w:color w:val="000000" w:themeColor="text1"/>
                <w:sz w:val="20"/>
              </w:rPr>
              <w:t>立会いのもと確認を行う</w:t>
            </w:r>
          </w:p>
        </w:tc>
      </w:tr>
      <w:tr w:rsidR="00C07324" w14:paraId="77B0A27C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2F73" w14:textId="1EBC5ED3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④</w:t>
            </w:r>
            <w:r w:rsidRPr="00D713E0">
              <w:rPr>
                <w:color w:val="000000" w:themeColor="text1"/>
                <w:sz w:val="20"/>
              </w:rPr>
              <w:t xml:space="preserve">　機材・材料搬入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B18BB" w14:textId="089C92CF" w:rsidR="00C07324" w:rsidRPr="00D713E0" w:rsidRDefault="00601156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指定通路を用いて安全に気をつけて搬入を行う</w:t>
            </w:r>
          </w:p>
        </w:tc>
      </w:tr>
      <w:tr w:rsidR="00C07324" w14:paraId="768C6BA2" w14:textId="77777777" w:rsidTr="00DE5B40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DD019BD" w14:textId="5ED8A570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（　３　）　準　備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3783B6C" w14:textId="36A4B0E9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</w:p>
        </w:tc>
      </w:tr>
      <w:tr w:rsidR="00C07324" w14:paraId="449B2ACF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DB73" w14:textId="61D9819A" w:rsidR="00C07324" w:rsidRPr="00D44673" w:rsidRDefault="00C07324" w:rsidP="00C07324">
            <w:pPr>
              <w:rPr>
                <w:color w:val="000000" w:themeColor="text1"/>
                <w:sz w:val="20"/>
              </w:rPr>
            </w:pPr>
            <w:r w:rsidRPr="00D44673">
              <w:rPr>
                <w:rFonts w:hint="eastAsia"/>
                <w:color w:val="000000" w:themeColor="text1"/>
                <w:sz w:val="20"/>
              </w:rPr>
              <w:t>⑤</w:t>
            </w:r>
            <w:r w:rsidRPr="00D44673">
              <w:rPr>
                <w:color w:val="000000" w:themeColor="text1"/>
                <w:sz w:val="20"/>
              </w:rPr>
              <w:t xml:space="preserve">　準備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DED2" w14:textId="087266EC" w:rsidR="00C07324" w:rsidRPr="00D44673" w:rsidRDefault="00C07324" w:rsidP="00C07324">
            <w:pPr>
              <w:rPr>
                <w:color w:val="000000" w:themeColor="text1"/>
                <w:sz w:val="20"/>
              </w:rPr>
            </w:pPr>
            <w:r w:rsidRPr="00D44673">
              <w:rPr>
                <w:color w:val="000000" w:themeColor="text1"/>
                <w:sz w:val="20"/>
              </w:rPr>
              <w:t>施工工具・アンカー筋等の準備・確認</w:t>
            </w:r>
          </w:p>
          <w:p w14:paraId="5D028452" w14:textId="2ED6E609" w:rsidR="00C07324" w:rsidRPr="00D44673" w:rsidRDefault="00C07324" w:rsidP="00C07324">
            <w:pPr>
              <w:rPr>
                <w:color w:val="000000" w:themeColor="text1"/>
                <w:sz w:val="20"/>
              </w:rPr>
            </w:pPr>
            <w:r w:rsidRPr="00D44673">
              <w:rPr>
                <w:color w:val="000000" w:themeColor="text1"/>
                <w:sz w:val="20"/>
              </w:rPr>
              <w:t>使用する材料の製品・容量・有効期限を確認</w:t>
            </w:r>
          </w:p>
        </w:tc>
      </w:tr>
      <w:tr w:rsidR="00C07324" w14:paraId="5A6578F7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5199" w14:textId="6753A5CC" w:rsidR="00C07324" w:rsidRPr="00D44673" w:rsidRDefault="00176D4E" w:rsidP="00C07324">
            <w:pPr>
              <w:rPr>
                <w:color w:val="000000" w:themeColor="text1"/>
                <w:sz w:val="20"/>
              </w:rPr>
            </w:pPr>
            <w:r w:rsidRPr="00D44673">
              <w:rPr>
                <w:rFonts w:hint="eastAsia"/>
                <w:color w:val="000000" w:themeColor="text1"/>
                <w:sz w:val="20"/>
              </w:rPr>
              <w:t xml:space="preserve">⑥　</w:t>
            </w:r>
            <w:r w:rsidRPr="00D44673">
              <w:rPr>
                <w:color w:val="000000" w:themeColor="text1"/>
                <w:sz w:val="20"/>
              </w:rPr>
              <w:t>墨出し</w:t>
            </w:r>
            <w:r w:rsidRPr="00D44673">
              <w:rPr>
                <w:rFonts w:hint="eastAsia"/>
                <w:color w:val="000000" w:themeColor="text1"/>
                <w:sz w:val="20"/>
              </w:rPr>
              <w:t>（穿孔位置）の確認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21E8" w14:textId="32CAA68A" w:rsidR="00176D4E" w:rsidRPr="00D44673" w:rsidRDefault="00176D4E" w:rsidP="00176D4E">
            <w:pPr>
              <w:rPr>
                <w:color w:val="000000" w:themeColor="text1"/>
                <w:sz w:val="20"/>
              </w:rPr>
            </w:pPr>
            <w:r w:rsidRPr="00D44673">
              <w:rPr>
                <w:color w:val="000000" w:themeColor="text1"/>
                <w:sz w:val="20"/>
              </w:rPr>
              <w:t>墨出し</w:t>
            </w:r>
            <w:r w:rsidRPr="00D44673">
              <w:rPr>
                <w:rFonts w:hint="eastAsia"/>
                <w:color w:val="000000" w:themeColor="text1"/>
                <w:sz w:val="20"/>
              </w:rPr>
              <w:t>（</w:t>
            </w:r>
            <w:r w:rsidRPr="00D44673">
              <w:rPr>
                <w:color w:val="000000" w:themeColor="text1"/>
                <w:sz w:val="20"/>
              </w:rPr>
              <w:t>穿孔位置</w:t>
            </w:r>
            <w:r w:rsidRPr="00D44673">
              <w:rPr>
                <w:rFonts w:hint="eastAsia"/>
                <w:color w:val="000000" w:themeColor="text1"/>
                <w:sz w:val="20"/>
              </w:rPr>
              <w:t>）</w:t>
            </w:r>
            <w:r w:rsidRPr="00D44673">
              <w:rPr>
                <w:color w:val="000000" w:themeColor="text1"/>
                <w:sz w:val="20"/>
              </w:rPr>
              <w:t>を</w:t>
            </w:r>
            <w:r w:rsidRPr="00D44673">
              <w:rPr>
                <w:rFonts w:hint="eastAsia"/>
                <w:color w:val="000000" w:themeColor="text1"/>
                <w:sz w:val="20"/>
              </w:rPr>
              <w:t>確認する</w:t>
            </w:r>
          </w:p>
          <w:p w14:paraId="795203B7" w14:textId="6DD4B56B" w:rsidR="00C07324" w:rsidRPr="00D44673" w:rsidRDefault="00176D4E" w:rsidP="00176D4E">
            <w:pPr>
              <w:rPr>
                <w:color w:val="000000" w:themeColor="text1"/>
                <w:sz w:val="20"/>
              </w:rPr>
            </w:pPr>
            <w:r w:rsidRPr="00D44673">
              <w:rPr>
                <w:rFonts w:hint="eastAsia"/>
                <w:color w:val="000000" w:themeColor="text1"/>
                <w:sz w:val="20"/>
              </w:rPr>
              <w:t>※墨出しは管理者の業務</w:t>
            </w:r>
          </w:p>
        </w:tc>
      </w:tr>
      <w:tr w:rsidR="00C07324" w14:paraId="1C507AB2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B906" w14:textId="5A1BA966" w:rsidR="00C07324" w:rsidRPr="00D44673" w:rsidRDefault="00C07324" w:rsidP="00C07324">
            <w:pPr>
              <w:rPr>
                <w:color w:val="000000" w:themeColor="text1"/>
                <w:sz w:val="20"/>
              </w:rPr>
            </w:pPr>
            <w:r w:rsidRPr="00D44673">
              <w:rPr>
                <w:rFonts w:hint="eastAsia"/>
                <w:color w:val="000000" w:themeColor="text1"/>
                <w:sz w:val="20"/>
              </w:rPr>
              <w:t xml:space="preserve">⑦　</w:t>
            </w:r>
            <w:r w:rsidRPr="00D44673">
              <w:rPr>
                <w:color w:val="000000" w:themeColor="text1"/>
                <w:sz w:val="20"/>
              </w:rPr>
              <w:t>埋設物の確認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FE1A1" w14:textId="77777777" w:rsidR="00752D85" w:rsidRDefault="00752D85" w:rsidP="00752D85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</w:t>
            </w:r>
            <w:r w:rsidRPr="008A65E9">
              <w:rPr>
                <w:color w:val="FF0000"/>
                <w:sz w:val="20"/>
              </w:rPr>
              <w:t>鉄筋や配管等の位置</w:t>
            </w:r>
            <w:r>
              <w:rPr>
                <w:rFonts w:hint="eastAsia"/>
                <w:color w:val="FF0000"/>
                <w:sz w:val="20"/>
              </w:rPr>
              <w:t>・深さ</w:t>
            </w:r>
            <w:r w:rsidRPr="008A65E9">
              <w:rPr>
                <w:color w:val="FF0000"/>
                <w:sz w:val="20"/>
              </w:rPr>
              <w:t>を確認</w:t>
            </w:r>
          </w:p>
          <w:p w14:paraId="542FCAA8" w14:textId="77777777" w:rsidR="00752D85" w:rsidRPr="008A65E9" w:rsidRDefault="00752D85" w:rsidP="00752D85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・電磁波レーダー法は、</w:t>
            </w:r>
            <w:r>
              <w:rPr>
                <w:rFonts w:hint="eastAsia"/>
                <w:color w:val="FF0000"/>
                <w:sz w:val="20"/>
              </w:rPr>
              <w:t>参考</w:t>
            </w:r>
            <w:r w:rsidRPr="008A65E9">
              <w:rPr>
                <w:rFonts w:hint="eastAsia"/>
                <w:color w:val="FF0000"/>
                <w:sz w:val="20"/>
              </w:rPr>
              <w:t>最大深度:600㎜</w:t>
            </w:r>
            <w:r>
              <w:rPr>
                <w:rFonts w:hint="eastAsia"/>
                <w:color w:val="FF0000"/>
                <w:sz w:val="20"/>
              </w:rPr>
              <w:t>（SIR-EZXT）</w:t>
            </w:r>
          </w:p>
          <w:p w14:paraId="487E81E5" w14:textId="77777777" w:rsidR="00752D85" w:rsidRPr="008A65E9" w:rsidRDefault="00752D85" w:rsidP="00752D85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・電磁誘導法は、</w:t>
            </w:r>
            <w:r>
              <w:rPr>
                <w:rFonts w:hint="eastAsia"/>
                <w:color w:val="FF0000"/>
                <w:sz w:val="20"/>
              </w:rPr>
              <w:t>参考</w:t>
            </w:r>
            <w:r w:rsidRPr="008A65E9">
              <w:rPr>
                <w:rFonts w:hint="eastAsia"/>
                <w:color w:val="FF0000"/>
                <w:sz w:val="20"/>
              </w:rPr>
              <w:t>最大深度：200㎜</w:t>
            </w:r>
            <w:r>
              <w:rPr>
                <w:rFonts w:hint="eastAsia"/>
                <w:color w:val="FF0000"/>
                <w:sz w:val="20"/>
              </w:rPr>
              <w:t>（PS300）</w:t>
            </w:r>
          </w:p>
          <w:p w14:paraId="384A197D" w14:textId="77777777" w:rsidR="00752D85" w:rsidRPr="008A65E9" w:rsidRDefault="00752D85" w:rsidP="00752D85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・電磁波レーダー法は、鉄筋・塩ビ管・空洞を探査対象</w:t>
            </w:r>
          </w:p>
          <w:p w14:paraId="46B802CE" w14:textId="0DC0AE73" w:rsidR="00C07324" w:rsidRPr="00D44673" w:rsidRDefault="00752D85" w:rsidP="00752D85">
            <w:pPr>
              <w:rPr>
                <w:color w:val="000000" w:themeColor="text1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・電磁誘導法は、鉄筋のみ探査対象</w:t>
            </w:r>
          </w:p>
        </w:tc>
      </w:tr>
      <w:bookmarkEnd w:id="3"/>
      <w:tr w:rsidR="00DF0E9C" w14:paraId="0077349C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9C8494" w14:textId="7AA265D7" w:rsidR="00DF0E9C" w:rsidRPr="00D713E0" w:rsidRDefault="00DF0E9C" w:rsidP="002B13D6">
            <w:pPr>
              <w:ind w:left="2"/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2"/>
              </w:rPr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４</w:t>
            </w:r>
            <w:r w:rsidRPr="00D713E0">
              <w:rPr>
                <w:color w:val="000000" w:themeColor="text1"/>
                <w:sz w:val="22"/>
              </w:rPr>
              <w:t xml:space="preserve">　）　</w:t>
            </w:r>
            <w:r w:rsidRPr="00D713E0">
              <w:rPr>
                <w:rFonts w:hint="eastAsia"/>
                <w:color w:val="000000" w:themeColor="text1"/>
                <w:sz w:val="22"/>
              </w:rPr>
              <w:t>穿 孔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96C7AE" w14:textId="33B91233" w:rsidR="00DF0E9C" w:rsidRPr="00D713E0" w:rsidRDefault="00DF0E9C" w:rsidP="002B13D6">
            <w:pPr>
              <w:rPr>
                <w:color w:val="000000" w:themeColor="text1"/>
              </w:rPr>
            </w:pPr>
          </w:p>
        </w:tc>
      </w:tr>
      <w:tr w:rsidR="00DF0E9C" w14:paraId="334C1E2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29E257" w14:textId="00BBFC99" w:rsidR="00DF0E9C" w:rsidRPr="00D713E0" w:rsidRDefault="00DF0E9C" w:rsidP="002B13D6">
            <w:pPr>
              <w:ind w:left="2"/>
              <w:rPr>
                <w:color w:val="000000" w:themeColor="text1"/>
              </w:rPr>
            </w:pPr>
            <w:r w:rsidRPr="00D713E0">
              <w:rPr>
                <w:rFonts w:hint="eastAsia"/>
                <w:color w:val="000000" w:themeColor="text1"/>
              </w:rPr>
              <w:lastRenderedPageBreak/>
              <w:t>⑧　コンクリートドリルの</w:t>
            </w:r>
            <w:r w:rsidR="00601156" w:rsidRPr="00D713E0">
              <w:rPr>
                <w:rFonts w:hint="eastAsia"/>
                <w:color w:val="000000" w:themeColor="text1"/>
              </w:rPr>
              <w:t>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D211C" w14:textId="42673903" w:rsidR="00DF0E9C" w:rsidRPr="00D713E0" w:rsidRDefault="00DF0E9C" w:rsidP="002B13D6">
            <w:pPr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0"/>
              </w:rPr>
              <w:t>所定のビット径、有効長のドリルの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確認</w:t>
            </w:r>
          </w:p>
        </w:tc>
      </w:tr>
      <w:tr w:rsidR="00DF0E9C" w14:paraId="53616D68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9BD625C" w14:textId="46D63A2C" w:rsidR="00DF0E9C" w:rsidRDefault="00FD1EB5" w:rsidP="002B13D6">
            <w:pPr>
              <w:ind w:left="2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798528" behindDoc="0" locked="0" layoutInCell="1" allowOverlap="1" wp14:anchorId="6914012E" wp14:editId="2382737E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33020</wp:posOffset>
                  </wp:positionV>
                  <wp:extent cx="2262505" cy="159956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505" cy="159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E9C" w:rsidRPr="00D713E0">
              <w:rPr>
                <w:rFonts w:hint="eastAsia"/>
                <w:color w:val="000000" w:themeColor="text1"/>
              </w:rPr>
              <w:t xml:space="preserve">⑨　</w:t>
            </w:r>
            <w:r w:rsidR="00DF0E9C" w:rsidRPr="00D713E0">
              <w:rPr>
                <w:color w:val="000000" w:themeColor="text1"/>
                <w:sz w:val="20"/>
              </w:rPr>
              <w:t>マーキング</w:t>
            </w:r>
          </w:p>
          <w:p w14:paraId="19D7697C" w14:textId="25CF7498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48E6905B" w14:textId="741967E5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4759A78E" w14:textId="5275DA22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45726CBB" w14:textId="21174720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1BF2EC29" w14:textId="1F61CCBB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1C2004FF" w14:textId="2CC2D9F8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3F914E23" w14:textId="22C3084C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0A2D255F" w14:textId="648B8799" w:rsidR="009D0EC1" w:rsidRPr="00D713E0" w:rsidRDefault="009D0EC1" w:rsidP="009D0EC1">
            <w:pPr>
              <w:rPr>
                <w:color w:val="000000" w:themeColor="text1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D38EB" w14:textId="62A45C47" w:rsidR="00DF0E9C" w:rsidRDefault="00DF0E9C" w:rsidP="002835D8">
            <w:pPr>
              <w:tabs>
                <w:tab w:val="center" w:pos="4898"/>
              </w:tabs>
              <w:spacing w:line="259" w:lineRule="auto"/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コンクリートドリルにマーキング または穿孔深さ調整機構による設定</w:t>
            </w:r>
          </w:p>
          <w:p w14:paraId="5F8383BA" w14:textId="1D3A83A8" w:rsidR="00AD056B" w:rsidRPr="00D713E0" w:rsidRDefault="00AD056B" w:rsidP="002B13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・穿孔深さはアンカー製造者の指定値以上あればよい</w:t>
            </w:r>
          </w:p>
        </w:tc>
      </w:tr>
      <w:tr w:rsidR="00DF0E9C" w14:paraId="14E35D65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96A367" w14:textId="0FC914C1" w:rsidR="00DF0E9C" w:rsidRDefault="00FD1EB5" w:rsidP="002B13D6">
            <w:pPr>
              <w:ind w:left="2"/>
              <w:rPr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anchor distT="0" distB="0" distL="114300" distR="114300" simplePos="0" relativeHeight="251804672" behindDoc="0" locked="0" layoutInCell="1" allowOverlap="1" wp14:anchorId="1E5E2639" wp14:editId="3DD22F3C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52705</wp:posOffset>
                  </wp:positionV>
                  <wp:extent cx="2102122" cy="14859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122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E9C" w:rsidRPr="00D713E0">
              <w:rPr>
                <w:rFonts w:hint="eastAsia"/>
                <w:color w:val="000000" w:themeColor="text1"/>
              </w:rPr>
              <w:t xml:space="preserve">⑩　</w:t>
            </w:r>
            <w:r w:rsidR="00DF0E9C" w:rsidRPr="00D713E0">
              <w:rPr>
                <w:color w:val="000000" w:themeColor="text1"/>
                <w:sz w:val="20"/>
              </w:rPr>
              <w:t>コンクリートの穿孔</w:t>
            </w:r>
          </w:p>
          <w:p w14:paraId="1BF5BF7B" w14:textId="743A491B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78447D7A" w14:textId="6F1B9251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58FE4D4A" w14:textId="0F4BE4A3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15C4046E" w14:textId="72ED80B3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12F19859" w14:textId="382A6C20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74A901D6" w14:textId="77777777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5BAF173B" w14:textId="43530EBC" w:rsidR="006361BB" w:rsidRPr="00D713E0" w:rsidRDefault="006361BB" w:rsidP="002B13D6">
            <w:pPr>
              <w:ind w:left="2"/>
              <w:rPr>
                <w:color w:val="000000" w:themeColor="text1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0B6BFC" w14:textId="68D98717" w:rsidR="00AD056B" w:rsidRDefault="00045368" w:rsidP="002B13D6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・所定の位置に取付物・金物の上からまたは直接穿孔する</w:t>
            </w:r>
          </w:p>
          <w:p w14:paraId="671B1437" w14:textId="0B9EDF15" w:rsidR="00DF0E9C" w:rsidRPr="00D713E0" w:rsidRDefault="00F761C0" w:rsidP="002B13D6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・</w:t>
            </w:r>
            <w:r w:rsidR="00DF0E9C" w:rsidRPr="00D713E0">
              <w:rPr>
                <w:color w:val="000000" w:themeColor="text1"/>
                <w:sz w:val="20"/>
              </w:rPr>
              <w:t>コンクリート面に対し直角に穿孔</w:t>
            </w:r>
            <w:r w:rsidR="00AD056B">
              <w:rPr>
                <w:rFonts w:hint="eastAsia"/>
                <w:color w:val="000000" w:themeColor="text1"/>
                <w:sz w:val="20"/>
              </w:rPr>
              <w:t>する</w:t>
            </w:r>
          </w:p>
        </w:tc>
      </w:tr>
      <w:tr w:rsidR="00DF0E9C" w14:paraId="29B2AB1D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182B63E" w14:textId="6A8AD8CD" w:rsidR="00DF0E9C" w:rsidRPr="00D713E0" w:rsidRDefault="00FD1EB5" w:rsidP="002B13D6">
            <w:pPr>
              <w:ind w:left="2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809792" behindDoc="0" locked="0" layoutInCell="1" allowOverlap="1" wp14:anchorId="15804089" wp14:editId="5C5F21B4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131445</wp:posOffset>
                  </wp:positionV>
                  <wp:extent cx="2766695" cy="195580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695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E9C" w:rsidRPr="00D713E0">
              <w:rPr>
                <w:color w:val="000000" w:themeColor="text1"/>
                <w:sz w:val="22"/>
              </w:rPr>
              <w:t xml:space="preserve">（　</w:t>
            </w:r>
            <w:r w:rsidR="00DF0E9C" w:rsidRPr="00D713E0">
              <w:rPr>
                <w:rFonts w:hint="eastAsia"/>
                <w:color w:val="000000" w:themeColor="text1"/>
                <w:sz w:val="22"/>
              </w:rPr>
              <w:t>5</w:t>
            </w:r>
            <w:r w:rsidR="00DF0E9C" w:rsidRPr="00D713E0">
              <w:rPr>
                <w:color w:val="000000" w:themeColor="text1"/>
                <w:sz w:val="22"/>
              </w:rPr>
              <w:t xml:space="preserve">　）　</w:t>
            </w:r>
            <w:r w:rsidR="00DF0E9C" w:rsidRPr="00D713E0">
              <w:rPr>
                <w:color w:val="000000" w:themeColor="text1"/>
                <w:sz w:val="20"/>
              </w:rPr>
              <w:t>孔内清掃</w:t>
            </w:r>
            <w:r w:rsidR="00DF0E9C" w:rsidRPr="00D713E0">
              <w:rPr>
                <w:rFonts w:hint="eastAsia"/>
                <w:color w:val="000000" w:themeColor="text1"/>
                <w:sz w:val="20"/>
              </w:rPr>
              <w:t>と</w:t>
            </w:r>
            <w:r w:rsidR="00DF0E9C" w:rsidRPr="00D713E0">
              <w:rPr>
                <w:color w:val="000000" w:themeColor="text1"/>
                <w:sz w:val="20"/>
              </w:rPr>
              <w:t>穿孔深さの確認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965E76" w14:textId="1BBA18EE" w:rsidR="00DF0E9C" w:rsidRPr="00D713E0" w:rsidRDefault="00DF0E9C" w:rsidP="002B13D6">
            <w:pPr>
              <w:rPr>
                <w:color w:val="000000" w:themeColor="text1"/>
              </w:rPr>
            </w:pPr>
          </w:p>
        </w:tc>
      </w:tr>
      <w:tr w:rsidR="00DF0E9C" w14:paraId="7A7761C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4929" w14:textId="0D8CB866" w:rsidR="00DF0E9C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⑪</w:t>
            </w:r>
            <w:r w:rsidRPr="00D713E0">
              <w:rPr>
                <w:color w:val="000000" w:themeColor="text1"/>
                <w:sz w:val="20"/>
              </w:rPr>
              <w:t xml:space="preserve">　ブロワー・バキューム等で清掃する</w:t>
            </w:r>
          </w:p>
          <w:p w14:paraId="52365E57" w14:textId="6BB8505B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1EDCBA1D" w14:textId="7CA58CF8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6EFA0702" w14:textId="6F423A60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A0CBFB0" w14:textId="028CAF8C" w:rsidR="009D0EC1" w:rsidRPr="00E270D4" w:rsidRDefault="009D0EC1" w:rsidP="002B13D6">
            <w:pPr>
              <w:rPr>
                <w:color w:val="000000" w:themeColor="text1"/>
                <w:sz w:val="20"/>
              </w:rPr>
            </w:pPr>
          </w:p>
          <w:p w14:paraId="6AD0D9D9" w14:textId="51009005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2F545629" w14:textId="168135C8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919EE3C" w14:textId="4420CB45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F20F494" w14:textId="146A72B3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465B2DA2" w14:textId="676C339A" w:rsidR="009D0EC1" w:rsidRPr="00D713E0" w:rsidRDefault="009D0EC1" w:rsidP="002B13D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7F3D" w14:textId="0849F34E" w:rsidR="00DF0E9C" w:rsidRPr="00D713E0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穿孔後、孔内の切粉を吸塵</w:t>
            </w:r>
          </w:p>
          <w:p w14:paraId="1C080368" w14:textId="0272E2AB" w:rsidR="00DF0E9C" w:rsidRPr="00D713E0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孔内に残留物が無いか確認する</w:t>
            </w:r>
          </w:p>
        </w:tc>
      </w:tr>
      <w:tr w:rsidR="00DF0E9C" w14:paraId="2E17B0B0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115F" w14:textId="3D047D07" w:rsidR="00DF0E9C" w:rsidRDefault="00FD1EB5" w:rsidP="002B13D6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813888" behindDoc="0" locked="0" layoutInCell="1" allowOverlap="1" wp14:anchorId="1192AAF2" wp14:editId="2DC1419A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3810</wp:posOffset>
                  </wp:positionV>
                  <wp:extent cx="2346960" cy="165925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E9C" w:rsidRPr="00D713E0">
              <w:rPr>
                <w:rFonts w:hint="eastAsia"/>
                <w:color w:val="000000" w:themeColor="text1"/>
                <w:sz w:val="20"/>
              </w:rPr>
              <w:t>⑫　穿孔径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、</w:t>
            </w:r>
            <w:r w:rsidR="00DF0E9C" w:rsidRPr="00D713E0">
              <w:rPr>
                <w:color w:val="000000" w:themeColor="text1"/>
                <w:sz w:val="20"/>
              </w:rPr>
              <w:t>穿孔深さ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、穿孔角度</w:t>
            </w:r>
            <w:r w:rsidR="00DF0E9C" w:rsidRPr="00D713E0">
              <w:rPr>
                <w:color w:val="000000" w:themeColor="text1"/>
                <w:sz w:val="20"/>
              </w:rPr>
              <w:t>の確認</w:t>
            </w:r>
          </w:p>
          <w:p w14:paraId="237ECDB6" w14:textId="1417B88F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3483AACD" w14:textId="7D215D34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35508BB2" w14:textId="2A76A744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CA0EA07" w14:textId="37B806FC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1E6B31FF" w14:textId="749C3093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2362BA04" w14:textId="4AE92033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AC41AE4" w14:textId="6B7E0896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0EE1310" w14:textId="1D86E321" w:rsidR="009D0EC1" w:rsidRPr="00D713E0" w:rsidRDefault="009D0EC1" w:rsidP="002B13D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20A8" w14:textId="024DC3D3" w:rsidR="00DF0E9C" w:rsidRPr="00D713E0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ノギスなどで、</w:t>
            </w:r>
            <w:r w:rsidRPr="00D713E0">
              <w:rPr>
                <w:rFonts w:hint="eastAsia"/>
                <w:color w:val="000000" w:themeColor="text1"/>
                <w:sz w:val="20"/>
              </w:rPr>
              <w:t>穿孔径と</w:t>
            </w:r>
            <w:r w:rsidRPr="00D713E0">
              <w:rPr>
                <w:color w:val="000000" w:themeColor="text1"/>
                <w:sz w:val="20"/>
              </w:rPr>
              <w:t>孔壁に沿って穿孔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深さ</w:t>
            </w:r>
            <w:r w:rsidRPr="00D713E0">
              <w:rPr>
                <w:color w:val="000000" w:themeColor="text1"/>
                <w:sz w:val="20"/>
              </w:rPr>
              <w:t>を計測</w:t>
            </w:r>
          </w:p>
        </w:tc>
      </w:tr>
      <w:tr w:rsidR="00DF0E9C" w14:paraId="64DBC08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19BE" w14:textId="61703D1C" w:rsidR="00DF0E9C" w:rsidRPr="00D713E0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 xml:space="preserve">⑬　</w:t>
            </w:r>
            <w:r w:rsidRPr="00D713E0">
              <w:rPr>
                <w:color w:val="000000" w:themeColor="text1"/>
                <w:sz w:val="20"/>
              </w:rPr>
              <w:t>ブラシがけ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64A4" w14:textId="6D245DA8" w:rsidR="00DF0E9C" w:rsidRPr="00D713E0" w:rsidRDefault="009629A0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特に穿孔内が湿気を帯びている場合、</w:t>
            </w:r>
            <w:r w:rsidR="00121123" w:rsidRPr="00D713E0">
              <w:rPr>
                <w:rFonts w:hint="eastAsia"/>
                <w:color w:val="000000" w:themeColor="text1"/>
                <w:sz w:val="20"/>
              </w:rPr>
              <w:t>穿孔深さと径に適合した専用ブラシを用いて、</w:t>
            </w:r>
            <w:r w:rsidRPr="00D713E0">
              <w:rPr>
                <w:rFonts w:hint="eastAsia"/>
                <w:color w:val="000000" w:themeColor="text1"/>
                <w:sz w:val="20"/>
              </w:rPr>
              <w:t>孔壁面に付着している</w:t>
            </w:r>
            <w:r w:rsidR="00121123" w:rsidRPr="00D713E0">
              <w:rPr>
                <w:rFonts w:hint="eastAsia"/>
                <w:color w:val="000000" w:themeColor="text1"/>
                <w:sz w:val="20"/>
              </w:rPr>
              <w:t>切粉を充分に掻き落とす</w:t>
            </w:r>
          </w:p>
        </w:tc>
      </w:tr>
      <w:tr w:rsidR="00DF0E9C" w14:paraId="7DE52B9F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1C4F" w14:textId="3922DC80" w:rsidR="00DF0E9C" w:rsidRDefault="00FD1EB5" w:rsidP="002B13D6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811840" behindDoc="0" locked="0" layoutInCell="1" allowOverlap="1" wp14:anchorId="0C230FB7" wp14:editId="0971EA74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119380</wp:posOffset>
                  </wp:positionV>
                  <wp:extent cx="2766695" cy="19558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695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E9C" w:rsidRPr="00D713E0">
              <w:rPr>
                <w:rFonts w:hint="eastAsia"/>
                <w:color w:val="000000" w:themeColor="text1"/>
              </w:rPr>
              <w:t xml:space="preserve">⑭　</w:t>
            </w:r>
            <w:r w:rsidR="00DF0E9C" w:rsidRPr="00D713E0">
              <w:rPr>
                <w:color w:val="000000" w:themeColor="text1"/>
                <w:sz w:val="20"/>
              </w:rPr>
              <w:t>ブロワー・バキューム等で清掃する</w:t>
            </w:r>
          </w:p>
          <w:p w14:paraId="10593B11" w14:textId="1B813E03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7279625E" w14:textId="18EFB2BD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12C9A1E1" w14:textId="312BBCB0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7FFD1936" w14:textId="72B2D280" w:rsidR="00465DEC" w:rsidRDefault="00465DEC" w:rsidP="002B13D6">
            <w:pPr>
              <w:rPr>
                <w:color w:val="000000" w:themeColor="text1"/>
                <w:sz w:val="20"/>
              </w:rPr>
            </w:pPr>
          </w:p>
          <w:p w14:paraId="1D788FB1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25AD8B55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25631604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5E6EC28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3FE22E6F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D757918" w14:textId="16FE968C" w:rsidR="009D0EC1" w:rsidRPr="00D713E0" w:rsidRDefault="009D0EC1" w:rsidP="002B13D6">
            <w:pPr>
              <w:rPr>
                <w:color w:val="000000" w:themeColor="text1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7232" w14:textId="10150B86" w:rsidR="00DF0E9C" w:rsidRPr="00D713E0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再び孔内の切粉を吸塵</w:t>
            </w:r>
          </w:p>
          <w:p w14:paraId="4530D842" w14:textId="77777777" w:rsidR="00DF0E9C" w:rsidRPr="00D713E0" w:rsidRDefault="00DF0E9C" w:rsidP="002B13D6">
            <w:pPr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0"/>
              </w:rPr>
              <w:t>孔内に残留物が無いか確認する</w:t>
            </w:r>
          </w:p>
        </w:tc>
      </w:tr>
      <w:tr w:rsidR="00D713E0" w14:paraId="19D44C1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0C68" w14:textId="29E53D8E" w:rsidR="00D713E0" w:rsidRDefault="00FD1EB5" w:rsidP="00D713E0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815936" behindDoc="0" locked="0" layoutInCell="1" allowOverlap="1" wp14:anchorId="1DE6D230" wp14:editId="6F0E8133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31750</wp:posOffset>
                  </wp:positionV>
                  <wp:extent cx="2346960" cy="165925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3E0">
              <w:rPr>
                <w:rFonts w:hint="eastAsia"/>
                <w:color w:val="000000" w:themeColor="text1"/>
                <w:sz w:val="20"/>
              </w:rPr>
              <w:t>⑮</w:t>
            </w:r>
            <w:r w:rsidR="00D713E0" w:rsidRPr="00D713E0">
              <w:rPr>
                <w:rFonts w:hint="eastAsia"/>
                <w:color w:val="000000" w:themeColor="text1"/>
                <w:sz w:val="20"/>
              </w:rPr>
              <w:t xml:space="preserve">　穿孔径、</w:t>
            </w:r>
            <w:r w:rsidR="00D713E0" w:rsidRPr="00D713E0">
              <w:rPr>
                <w:color w:val="000000" w:themeColor="text1"/>
                <w:sz w:val="20"/>
              </w:rPr>
              <w:t>穿孔深さ</w:t>
            </w:r>
            <w:r w:rsidR="00D713E0" w:rsidRPr="00D713E0">
              <w:rPr>
                <w:rFonts w:hint="eastAsia"/>
                <w:color w:val="000000" w:themeColor="text1"/>
                <w:sz w:val="20"/>
              </w:rPr>
              <w:t>、穿孔角度</w:t>
            </w:r>
            <w:r w:rsidR="00D713E0" w:rsidRPr="00D713E0">
              <w:rPr>
                <w:color w:val="000000" w:themeColor="text1"/>
                <w:sz w:val="20"/>
              </w:rPr>
              <w:t>の確認</w:t>
            </w:r>
          </w:p>
          <w:p w14:paraId="26274863" w14:textId="0210081F" w:rsidR="00465DEC" w:rsidRDefault="00465DEC" w:rsidP="00D713E0">
            <w:pPr>
              <w:rPr>
                <w:color w:val="000000" w:themeColor="text1"/>
                <w:sz w:val="20"/>
              </w:rPr>
            </w:pPr>
          </w:p>
          <w:p w14:paraId="3C595556" w14:textId="77777777" w:rsidR="00465DEC" w:rsidRDefault="00465DEC" w:rsidP="00D713E0">
            <w:pPr>
              <w:rPr>
                <w:color w:val="000000" w:themeColor="text1"/>
                <w:sz w:val="20"/>
              </w:rPr>
            </w:pPr>
          </w:p>
          <w:p w14:paraId="073C9338" w14:textId="2EBD4F3E" w:rsidR="00465DEC" w:rsidRDefault="00465DEC" w:rsidP="00D713E0">
            <w:pPr>
              <w:rPr>
                <w:color w:val="000000" w:themeColor="text1"/>
                <w:sz w:val="20"/>
              </w:rPr>
            </w:pPr>
          </w:p>
          <w:p w14:paraId="251729D4" w14:textId="70E30B45" w:rsidR="00465DEC" w:rsidRDefault="00465DEC" w:rsidP="00D713E0">
            <w:pPr>
              <w:rPr>
                <w:color w:val="000000" w:themeColor="text1"/>
                <w:sz w:val="20"/>
              </w:rPr>
            </w:pPr>
          </w:p>
          <w:p w14:paraId="66431D25" w14:textId="3AE288AD" w:rsidR="00465DEC" w:rsidRDefault="00465DEC" w:rsidP="00D713E0">
            <w:pPr>
              <w:rPr>
                <w:color w:val="000000" w:themeColor="text1"/>
                <w:sz w:val="20"/>
              </w:rPr>
            </w:pPr>
          </w:p>
          <w:p w14:paraId="2B935022" w14:textId="4792B80B" w:rsidR="00465DEC" w:rsidRDefault="00465DEC" w:rsidP="00D713E0">
            <w:pPr>
              <w:rPr>
                <w:color w:val="000000" w:themeColor="text1"/>
                <w:sz w:val="20"/>
              </w:rPr>
            </w:pPr>
          </w:p>
          <w:p w14:paraId="3C143726" w14:textId="399F1D9E" w:rsidR="00465DEC" w:rsidRDefault="00465DEC" w:rsidP="00D713E0">
            <w:pPr>
              <w:rPr>
                <w:color w:val="000000" w:themeColor="text1"/>
              </w:rPr>
            </w:pPr>
          </w:p>
          <w:p w14:paraId="1DE55172" w14:textId="284012B6" w:rsidR="00FD1EB5" w:rsidRPr="00D713E0" w:rsidRDefault="00FD1EB5" w:rsidP="00D713E0">
            <w:pPr>
              <w:rPr>
                <w:color w:val="000000" w:themeColor="text1"/>
              </w:rPr>
            </w:pPr>
            <w:r w:rsidRPr="00DD52F8">
              <w:rPr>
                <w:noProof/>
                <w:color w:val="000000" w:themeColor="text1"/>
                <w:highlight w:val="yellow"/>
              </w:rPr>
              <w:lastRenderedPageBreak/>
              <w:drawing>
                <wp:anchor distT="0" distB="0" distL="114300" distR="114300" simplePos="0" relativeHeight="251801600" behindDoc="0" locked="0" layoutInCell="1" allowOverlap="1" wp14:anchorId="3632E475" wp14:editId="52A8BB4D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99060</wp:posOffset>
                  </wp:positionV>
                  <wp:extent cx="1480820" cy="2094876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209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25284" w14:textId="2CF131F9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lastRenderedPageBreak/>
              <w:t>ノギスなどで、</w:t>
            </w:r>
            <w:r w:rsidRPr="00D713E0">
              <w:rPr>
                <w:rFonts w:hint="eastAsia"/>
                <w:color w:val="000000" w:themeColor="text1"/>
                <w:sz w:val="20"/>
              </w:rPr>
              <w:t>穿孔径と</w:t>
            </w:r>
            <w:r w:rsidRPr="00D713E0">
              <w:rPr>
                <w:color w:val="000000" w:themeColor="text1"/>
                <w:sz w:val="20"/>
              </w:rPr>
              <w:t>孔壁に沿って穿孔</w:t>
            </w:r>
            <w:r w:rsidRPr="00D713E0">
              <w:rPr>
                <w:rFonts w:hint="eastAsia"/>
                <w:color w:val="000000" w:themeColor="text1"/>
                <w:sz w:val="20"/>
              </w:rPr>
              <w:t>深さ</w:t>
            </w:r>
            <w:r w:rsidRPr="00D713E0">
              <w:rPr>
                <w:color w:val="000000" w:themeColor="text1"/>
                <w:sz w:val="20"/>
              </w:rPr>
              <w:t>を計測</w:t>
            </w:r>
          </w:p>
        </w:tc>
      </w:tr>
      <w:tr w:rsidR="00D713E0" w14:paraId="01FAEA3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48F0A45" w14:textId="7252C1DB" w:rsidR="00D713E0" w:rsidRPr="00D713E0" w:rsidRDefault="00D713E0" w:rsidP="00D713E0">
            <w:pPr>
              <w:ind w:left="2"/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2"/>
              </w:rPr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6</w:t>
            </w:r>
            <w:r w:rsidRPr="00D713E0">
              <w:rPr>
                <w:color w:val="000000" w:themeColor="text1"/>
                <w:sz w:val="22"/>
              </w:rPr>
              <w:t xml:space="preserve">　）　</w:t>
            </w:r>
            <w:r w:rsidRPr="00D713E0">
              <w:rPr>
                <w:rFonts w:hint="eastAsia"/>
                <w:color w:val="000000" w:themeColor="text1"/>
              </w:rPr>
              <w:t>固着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89A7E5" w14:textId="6EC099FC" w:rsidR="00D713E0" w:rsidRPr="00D713E0" w:rsidRDefault="00D713E0" w:rsidP="00D713E0">
            <w:pPr>
              <w:rPr>
                <w:color w:val="000000" w:themeColor="text1"/>
              </w:rPr>
            </w:pPr>
          </w:p>
        </w:tc>
      </w:tr>
      <w:tr w:rsidR="00D713E0" w14:paraId="1712074E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B8618" w14:textId="243D943F" w:rsid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⑯</w:t>
            </w:r>
            <w:r w:rsidRPr="00D713E0">
              <w:rPr>
                <w:color w:val="000000" w:themeColor="text1"/>
                <w:sz w:val="20"/>
              </w:rPr>
              <w:t xml:space="preserve">　</w:t>
            </w:r>
            <w:r w:rsidRPr="00D713E0">
              <w:rPr>
                <w:rFonts w:hint="eastAsia"/>
                <w:color w:val="000000" w:themeColor="text1"/>
                <w:sz w:val="20"/>
              </w:rPr>
              <w:t>アンカー挿入</w:t>
            </w:r>
          </w:p>
          <w:p w14:paraId="5D352B51" w14:textId="11A52BD2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2DEBC63B" w14:textId="69E54C21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7F1025B3" w14:textId="52AB96F8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2B000737" w14:textId="3B1E9467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12455CED" w14:textId="264EE0FD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53970291" w14:textId="393C8D42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36B5787A" w14:textId="3DFF1A3E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11F6FFCB" w14:textId="05D984A9" w:rsidR="009D0EC1" w:rsidRPr="00D713E0" w:rsidRDefault="00FD1EB5" w:rsidP="00D713E0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802624" behindDoc="0" locked="0" layoutInCell="1" allowOverlap="1" wp14:anchorId="66636FE4" wp14:editId="589217E1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99695</wp:posOffset>
                  </wp:positionV>
                  <wp:extent cx="1397000" cy="1975651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97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C5BF" w14:textId="48E94283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セット状態の確認</w:t>
            </w:r>
          </w:p>
        </w:tc>
      </w:tr>
      <w:tr w:rsidR="00D713E0" w14:paraId="09EB2EA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48CB" w14:textId="0D761392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⑰</w:t>
            </w:r>
            <w:r w:rsidRPr="00D713E0">
              <w:rPr>
                <w:color w:val="000000" w:themeColor="text1"/>
                <w:sz w:val="20"/>
              </w:rPr>
              <w:t xml:space="preserve">　</w:t>
            </w:r>
            <w:r w:rsidRPr="00D713E0">
              <w:rPr>
                <w:rFonts w:hint="eastAsia"/>
                <w:color w:val="000000" w:themeColor="text1"/>
                <w:sz w:val="20"/>
              </w:rPr>
              <w:t>アンカー拡張（</w:t>
            </w:r>
            <w:r w:rsidR="006361BB">
              <w:rPr>
                <w:rFonts w:hint="eastAsia"/>
                <w:color w:val="000000" w:themeColor="text1"/>
                <w:sz w:val="20"/>
              </w:rPr>
              <w:t>打込み</w:t>
            </w:r>
            <w:r w:rsidRPr="00D713E0">
              <w:rPr>
                <w:rFonts w:hint="eastAsia"/>
                <w:color w:val="000000" w:themeColor="text1"/>
                <w:sz w:val="20"/>
              </w:rPr>
              <w:t>）</w:t>
            </w:r>
          </w:p>
          <w:p w14:paraId="4746B364" w14:textId="72400713" w:rsidR="00D713E0" w:rsidRDefault="00D713E0" w:rsidP="00D713E0">
            <w:pPr>
              <w:rPr>
                <w:color w:val="000000" w:themeColor="text1"/>
              </w:rPr>
            </w:pPr>
          </w:p>
          <w:p w14:paraId="613A92C0" w14:textId="49C83AA5" w:rsidR="00A127C8" w:rsidRDefault="00A127C8" w:rsidP="00D713E0">
            <w:pPr>
              <w:rPr>
                <w:color w:val="000000" w:themeColor="text1"/>
              </w:rPr>
            </w:pPr>
          </w:p>
          <w:p w14:paraId="2BF5DCC2" w14:textId="01CBC901" w:rsidR="00A127C8" w:rsidRDefault="00A127C8" w:rsidP="00D713E0">
            <w:pPr>
              <w:rPr>
                <w:color w:val="000000" w:themeColor="text1"/>
              </w:rPr>
            </w:pPr>
          </w:p>
          <w:p w14:paraId="5C645D85" w14:textId="3D980218" w:rsidR="00A127C8" w:rsidRDefault="00A127C8" w:rsidP="00D713E0">
            <w:pPr>
              <w:rPr>
                <w:color w:val="000000" w:themeColor="text1"/>
              </w:rPr>
            </w:pPr>
          </w:p>
          <w:p w14:paraId="5DC1F36E" w14:textId="2F192C8F" w:rsidR="00A127C8" w:rsidRDefault="00A127C8" w:rsidP="00D713E0">
            <w:pPr>
              <w:rPr>
                <w:color w:val="000000" w:themeColor="text1"/>
              </w:rPr>
            </w:pPr>
          </w:p>
          <w:p w14:paraId="6BCC82DF" w14:textId="5CFDF6D8" w:rsidR="00A127C8" w:rsidRDefault="00A127C8" w:rsidP="00D713E0">
            <w:pPr>
              <w:rPr>
                <w:color w:val="000000" w:themeColor="text1"/>
              </w:rPr>
            </w:pPr>
          </w:p>
          <w:p w14:paraId="7C4901C2" w14:textId="2A4CD66E" w:rsidR="00A127C8" w:rsidRDefault="00A127C8" w:rsidP="00D713E0">
            <w:pPr>
              <w:rPr>
                <w:color w:val="000000" w:themeColor="text1"/>
              </w:rPr>
            </w:pPr>
          </w:p>
          <w:p w14:paraId="70A57756" w14:textId="3F475CC5" w:rsidR="009D0EC1" w:rsidRDefault="009D0EC1" w:rsidP="009D0EC1">
            <w:pPr>
              <w:rPr>
                <w:color w:val="000000" w:themeColor="text1"/>
              </w:rPr>
            </w:pPr>
          </w:p>
          <w:p w14:paraId="29AF09CA" w14:textId="1B52E371" w:rsidR="00D713E0" w:rsidRPr="00D713E0" w:rsidRDefault="007A2EBA" w:rsidP="003F4DD8">
            <w:pPr>
              <w:rPr>
                <w:color w:val="000000" w:themeColor="text1"/>
              </w:rPr>
            </w:pPr>
            <w:r w:rsidRPr="00DD52F8">
              <w:rPr>
                <w:noProof/>
                <w:color w:val="000000" w:themeColor="text1"/>
                <w:highlight w:val="yellow"/>
              </w:rPr>
              <w:drawing>
                <wp:anchor distT="0" distB="0" distL="114300" distR="114300" simplePos="0" relativeHeight="251803648" behindDoc="0" locked="0" layoutInCell="1" allowOverlap="1" wp14:anchorId="6019F90A" wp14:editId="41DFE0B2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110490</wp:posOffset>
                  </wp:positionV>
                  <wp:extent cx="1341120" cy="1897380"/>
                  <wp:effectExtent l="0" t="0" r="508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397A9" w14:textId="6C222B40" w:rsidR="00D713E0" w:rsidRDefault="00AD056B" w:rsidP="00E270D4">
            <w:pPr>
              <w:ind w:leftChars="45" w:left="9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6361BB" w:rsidRPr="00D713E0">
              <w:rPr>
                <w:rFonts w:hint="eastAsia"/>
                <w:color w:val="000000" w:themeColor="text1"/>
              </w:rPr>
              <w:t>アンカーサイズに適合した重さのハンマーと専用打込み棒</w:t>
            </w:r>
          </w:p>
          <w:p w14:paraId="06B286D4" w14:textId="7C206CFF" w:rsidR="00AD056B" w:rsidRPr="006361BB" w:rsidRDefault="00AD056B" w:rsidP="00E270D4">
            <w:pPr>
              <w:ind w:leftChars="45" w:left="9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・アンカー製造者の仕様がある場合はそれに従う</w:t>
            </w:r>
          </w:p>
        </w:tc>
      </w:tr>
      <w:tr w:rsidR="00AD056B" w14:paraId="023EA618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7BA6" w14:textId="353A5EC8" w:rsidR="00AD056B" w:rsidRDefault="00AD056B" w:rsidP="00D713E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⑱　取付け</w:t>
            </w:r>
          </w:p>
          <w:p w14:paraId="3E605EC4" w14:textId="5A395FF3" w:rsidR="00AD056B" w:rsidRDefault="00AD056B" w:rsidP="00D713E0">
            <w:pPr>
              <w:rPr>
                <w:color w:val="000000" w:themeColor="text1"/>
                <w:sz w:val="20"/>
              </w:rPr>
            </w:pPr>
          </w:p>
          <w:p w14:paraId="010A593C" w14:textId="77777777" w:rsidR="00AD056B" w:rsidRDefault="00AD056B" w:rsidP="00D713E0">
            <w:pPr>
              <w:rPr>
                <w:color w:val="000000" w:themeColor="text1"/>
                <w:sz w:val="20"/>
              </w:rPr>
            </w:pPr>
          </w:p>
          <w:p w14:paraId="02E8E194" w14:textId="77777777" w:rsidR="00AD056B" w:rsidRDefault="00AD056B" w:rsidP="00D713E0">
            <w:pPr>
              <w:rPr>
                <w:color w:val="000000" w:themeColor="text1"/>
                <w:sz w:val="20"/>
              </w:rPr>
            </w:pPr>
          </w:p>
          <w:p w14:paraId="37B4BFF2" w14:textId="77777777" w:rsidR="00AD056B" w:rsidRDefault="00AD056B" w:rsidP="00D713E0">
            <w:pPr>
              <w:rPr>
                <w:color w:val="000000" w:themeColor="text1"/>
                <w:sz w:val="20"/>
              </w:rPr>
            </w:pPr>
          </w:p>
          <w:p w14:paraId="76617097" w14:textId="77777777" w:rsidR="00AD056B" w:rsidRDefault="00AD056B" w:rsidP="00D713E0">
            <w:pPr>
              <w:rPr>
                <w:color w:val="000000" w:themeColor="text1"/>
                <w:sz w:val="20"/>
              </w:rPr>
            </w:pPr>
          </w:p>
          <w:p w14:paraId="33457C21" w14:textId="77777777" w:rsidR="00AD056B" w:rsidRDefault="00AD056B" w:rsidP="00D713E0">
            <w:pPr>
              <w:rPr>
                <w:color w:val="000000" w:themeColor="text1"/>
                <w:sz w:val="20"/>
              </w:rPr>
            </w:pPr>
          </w:p>
          <w:p w14:paraId="23B7F608" w14:textId="77777777" w:rsidR="00AD056B" w:rsidRDefault="00AD056B" w:rsidP="00D713E0">
            <w:pPr>
              <w:rPr>
                <w:color w:val="000000" w:themeColor="text1"/>
                <w:sz w:val="20"/>
              </w:rPr>
            </w:pPr>
          </w:p>
          <w:p w14:paraId="665A09C3" w14:textId="77777777" w:rsidR="00AD056B" w:rsidRDefault="00AD056B" w:rsidP="00D713E0">
            <w:pPr>
              <w:rPr>
                <w:color w:val="000000" w:themeColor="text1"/>
                <w:sz w:val="20"/>
              </w:rPr>
            </w:pPr>
          </w:p>
          <w:p w14:paraId="2488ABC9" w14:textId="63664B0C" w:rsidR="00AD056B" w:rsidRPr="00D713E0" w:rsidRDefault="00AD056B" w:rsidP="00D713E0">
            <w:pPr>
              <w:rPr>
                <w:color w:val="000000" w:themeColor="text1"/>
                <w:sz w:val="20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43CBC" w14:textId="77777777" w:rsidR="00AD056B" w:rsidRDefault="00AD056B" w:rsidP="00E270D4">
            <w:pPr>
              <w:ind w:leftChars="45" w:left="9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・スパナ類を用いてナットを締付ける。</w:t>
            </w:r>
          </w:p>
          <w:p w14:paraId="0BE38542" w14:textId="0DF14B65" w:rsidR="00AD056B" w:rsidRDefault="00AD056B" w:rsidP="00E270D4">
            <w:pPr>
              <w:ind w:leftChars="45" w:left="9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・締付けに関しては指示書や仕様書などがある場合はそれに従う</w:t>
            </w:r>
          </w:p>
          <w:p w14:paraId="2A330474" w14:textId="03026535" w:rsidR="00AD056B" w:rsidRDefault="00AD056B" w:rsidP="00E270D4">
            <w:pPr>
              <w:ind w:leftChars="45" w:left="9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・ナットから出るねじの長さ（余長）は適切にとる</w:t>
            </w:r>
          </w:p>
        </w:tc>
      </w:tr>
      <w:tr w:rsidR="00D713E0" w14:paraId="28100F88" w14:textId="77777777" w:rsidTr="003C6ACC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7A47C64" w14:textId="10F3373A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2"/>
              </w:rPr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７</w:t>
            </w:r>
            <w:r w:rsidRPr="00D713E0">
              <w:rPr>
                <w:color w:val="000000" w:themeColor="text1"/>
                <w:sz w:val="22"/>
              </w:rPr>
              <w:t xml:space="preserve">　）　片付け・清掃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C44D79A" w14:textId="4E02CAE6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</w:p>
        </w:tc>
      </w:tr>
      <w:tr w:rsidR="00D713E0" w14:paraId="36DA1009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0BAA" w14:textId="075ACD4F" w:rsidR="00D713E0" w:rsidRPr="00D713E0" w:rsidRDefault="00AD056B" w:rsidP="00D713E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⑲</w:t>
            </w:r>
            <w:r w:rsidR="00D713E0" w:rsidRPr="00D713E0">
              <w:rPr>
                <w:color w:val="000000" w:themeColor="text1"/>
                <w:sz w:val="20"/>
              </w:rPr>
              <w:t xml:space="preserve">　片付け・清掃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6134" w14:textId="60A0D6F5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作業箇所の片づけ・清掃</w:t>
            </w:r>
          </w:p>
        </w:tc>
      </w:tr>
      <w:tr w:rsidR="00D713E0" w14:paraId="1B7A4133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36F7FBD" w14:textId="30026FE2" w:rsidR="00D713E0" w:rsidRPr="00D713E0" w:rsidRDefault="00D713E0" w:rsidP="00D713E0">
            <w:pPr>
              <w:ind w:left="2"/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2"/>
              </w:rPr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８</w:t>
            </w:r>
            <w:r w:rsidRPr="00D713E0">
              <w:rPr>
                <w:color w:val="000000" w:themeColor="text1"/>
                <w:sz w:val="22"/>
              </w:rPr>
              <w:t xml:space="preserve">　）　</w:t>
            </w:r>
            <w:r w:rsidRPr="00D713E0">
              <w:rPr>
                <w:rFonts w:hint="eastAsia"/>
                <w:color w:val="000000" w:themeColor="text1"/>
              </w:rPr>
              <w:t>自主検査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8459EB" w14:textId="7350D029" w:rsidR="00D713E0" w:rsidRPr="00D713E0" w:rsidRDefault="00D713E0" w:rsidP="00D713E0">
            <w:pPr>
              <w:rPr>
                <w:color w:val="000000" w:themeColor="text1"/>
              </w:rPr>
            </w:pPr>
          </w:p>
        </w:tc>
      </w:tr>
      <w:tr w:rsidR="00D713E0" w14:paraId="68AAA67C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F72D" w14:textId="61007DB5" w:rsidR="00D713E0" w:rsidRPr="009D0EC1" w:rsidRDefault="00AD056B" w:rsidP="00D713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⑳</w:t>
            </w:r>
            <w:r w:rsidR="00D713E0" w:rsidRPr="009D0EC1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D713E0" w:rsidRPr="009D0EC1">
              <w:rPr>
                <w:rFonts w:hint="eastAsia"/>
                <w:color w:val="000000" w:themeColor="text1"/>
              </w:rPr>
              <w:t>自主検査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5549" w14:textId="51E41E6C" w:rsidR="00D713E0" w:rsidRPr="009D0EC1" w:rsidRDefault="00D713E0" w:rsidP="00D713E0">
            <w:pPr>
              <w:rPr>
                <w:color w:val="000000" w:themeColor="text1"/>
              </w:rPr>
            </w:pPr>
            <w:r w:rsidRPr="009D0EC1">
              <w:rPr>
                <w:rFonts w:hint="eastAsia"/>
                <w:color w:val="000000" w:themeColor="text1"/>
                <w:sz w:val="20"/>
                <w:szCs w:val="20"/>
              </w:rPr>
              <w:t>必須：目視確認、接触打音確認、任意：加力確認</w:t>
            </w:r>
          </w:p>
        </w:tc>
      </w:tr>
      <w:tr w:rsidR="00D713E0" w14:paraId="6F99646E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2638BBB" w14:textId="18206BF6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2"/>
              </w:rPr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9</w:t>
            </w:r>
            <w:r w:rsidRPr="00D713E0">
              <w:rPr>
                <w:color w:val="000000" w:themeColor="text1"/>
                <w:sz w:val="22"/>
              </w:rPr>
              <w:t xml:space="preserve">　）　</w:t>
            </w:r>
            <w:r w:rsidRPr="00D713E0">
              <w:rPr>
                <w:color w:val="000000" w:themeColor="text1"/>
                <w:sz w:val="20"/>
              </w:rPr>
              <w:t>終了報告／完了報告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FF470D4" w14:textId="25BD6AD0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</w:p>
        </w:tc>
      </w:tr>
      <w:tr w:rsidR="00D713E0" w:rsidRPr="00E270D4" w14:paraId="4227D80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ED3FB" w14:textId="242C06C9" w:rsidR="00D713E0" w:rsidRPr="00D713E0" w:rsidRDefault="00AD056B" w:rsidP="00D713E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㉑</w:t>
            </w:r>
            <w:r w:rsidR="00D713E0" w:rsidRPr="00D713E0">
              <w:rPr>
                <w:rFonts w:hint="eastAsia"/>
                <w:color w:val="000000" w:themeColor="text1"/>
              </w:rPr>
              <w:t xml:space="preserve">　</w:t>
            </w:r>
            <w:r w:rsidR="00D713E0" w:rsidRPr="00D713E0">
              <w:rPr>
                <w:color w:val="000000" w:themeColor="text1"/>
                <w:sz w:val="20"/>
              </w:rPr>
              <w:t>終了報告／完了報告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7467C" w14:textId="6EB4624E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当日の作業報告書／工事完了時に提出する報告書</w:t>
            </w:r>
          </w:p>
        </w:tc>
      </w:tr>
    </w:tbl>
    <w:p w14:paraId="0179C447" w14:textId="701BE7E1" w:rsidR="00DF0E9C" w:rsidRDefault="00DF0E9C" w:rsidP="005B662E">
      <w:pPr>
        <w:rPr>
          <w:lang w:eastAsia="ja-JP"/>
        </w:rPr>
      </w:pPr>
    </w:p>
    <w:sectPr w:rsidR="00DF0E9C" w:rsidSect="00931B6E">
      <w:pgSz w:w="11904" w:h="16834"/>
      <w:pgMar w:top="1276" w:right="1414" w:bottom="851" w:left="13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B1E17" w14:textId="77777777" w:rsidR="00047D10" w:rsidRDefault="00047D10" w:rsidP="005B662E">
      <w:r>
        <w:separator/>
      </w:r>
    </w:p>
  </w:endnote>
  <w:endnote w:type="continuationSeparator" w:id="0">
    <w:p w14:paraId="344CCED8" w14:textId="77777777" w:rsidR="00047D10" w:rsidRDefault="00047D10" w:rsidP="005B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2F513" w14:textId="77777777" w:rsidR="00047D10" w:rsidRDefault="00047D10" w:rsidP="005B662E">
      <w:r>
        <w:separator/>
      </w:r>
    </w:p>
  </w:footnote>
  <w:footnote w:type="continuationSeparator" w:id="0">
    <w:p w14:paraId="6D9A04E8" w14:textId="77777777" w:rsidR="00047D10" w:rsidRDefault="00047D10" w:rsidP="005B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0D1"/>
    <w:rsid w:val="000309EB"/>
    <w:rsid w:val="00036EB2"/>
    <w:rsid w:val="00045368"/>
    <w:rsid w:val="00047D10"/>
    <w:rsid w:val="00082BE8"/>
    <w:rsid w:val="00097DBA"/>
    <w:rsid w:val="000C5534"/>
    <w:rsid w:val="000C74EC"/>
    <w:rsid w:val="000E6A9E"/>
    <w:rsid w:val="00110DFC"/>
    <w:rsid w:val="00121123"/>
    <w:rsid w:val="00132EC6"/>
    <w:rsid w:val="00176D4E"/>
    <w:rsid w:val="001F7091"/>
    <w:rsid w:val="0022075C"/>
    <w:rsid w:val="0026600B"/>
    <w:rsid w:val="002835D8"/>
    <w:rsid w:val="002924BA"/>
    <w:rsid w:val="002932F9"/>
    <w:rsid w:val="002A69B4"/>
    <w:rsid w:val="002B0C41"/>
    <w:rsid w:val="00305583"/>
    <w:rsid w:val="00315496"/>
    <w:rsid w:val="003C6ACC"/>
    <w:rsid w:val="003F4DD8"/>
    <w:rsid w:val="00412621"/>
    <w:rsid w:val="004247B5"/>
    <w:rsid w:val="0046060D"/>
    <w:rsid w:val="00465DEC"/>
    <w:rsid w:val="00524A9B"/>
    <w:rsid w:val="00533F02"/>
    <w:rsid w:val="00596E8D"/>
    <w:rsid w:val="005976A3"/>
    <w:rsid w:val="005B662E"/>
    <w:rsid w:val="00601156"/>
    <w:rsid w:val="006221E4"/>
    <w:rsid w:val="00622943"/>
    <w:rsid w:val="006361BB"/>
    <w:rsid w:val="006644AD"/>
    <w:rsid w:val="00672C6E"/>
    <w:rsid w:val="00673DA4"/>
    <w:rsid w:val="006779A5"/>
    <w:rsid w:val="006D604C"/>
    <w:rsid w:val="00752D85"/>
    <w:rsid w:val="007540AB"/>
    <w:rsid w:val="00775CF9"/>
    <w:rsid w:val="007A2EBA"/>
    <w:rsid w:val="007D5353"/>
    <w:rsid w:val="00874C1C"/>
    <w:rsid w:val="008F54AA"/>
    <w:rsid w:val="00931B6E"/>
    <w:rsid w:val="009629A0"/>
    <w:rsid w:val="00980038"/>
    <w:rsid w:val="00985CA4"/>
    <w:rsid w:val="009D0EC1"/>
    <w:rsid w:val="00A127C8"/>
    <w:rsid w:val="00A504E8"/>
    <w:rsid w:val="00A54882"/>
    <w:rsid w:val="00A90EC8"/>
    <w:rsid w:val="00AA31F7"/>
    <w:rsid w:val="00AB17D2"/>
    <w:rsid w:val="00AB2A5C"/>
    <w:rsid w:val="00AC69D0"/>
    <w:rsid w:val="00AD056B"/>
    <w:rsid w:val="00B072ED"/>
    <w:rsid w:val="00B2600C"/>
    <w:rsid w:val="00B400D1"/>
    <w:rsid w:val="00B67F35"/>
    <w:rsid w:val="00B96A0B"/>
    <w:rsid w:val="00C07324"/>
    <w:rsid w:val="00C55EE7"/>
    <w:rsid w:val="00CF3848"/>
    <w:rsid w:val="00D333DC"/>
    <w:rsid w:val="00D44673"/>
    <w:rsid w:val="00D713E0"/>
    <w:rsid w:val="00DB5C84"/>
    <w:rsid w:val="00DC6874"/>
    <w:rsid w:val="00DD52F8"/>
    <w:rsid w:val="00DE5B40"/>
    <w:rsid w:val="00DF0E9C"/>
    <w:rsid w:val="00DF344C"/>
    <w:rsid w:val="00E176A8"/>
    <w:rsid w:val="00E270D4"/>
    <w:rsid w:val="00E27E94"/>
    <w:rsid w:val="00E9752E"/>
    <w:rsid w:val="00F761C0"/>
    <w:rsid w:val="00FA190E"/>
    <w:rsid w:val="00FB1CB1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AE520"/>
  <w15:docId w15:val="{54C783CD-62AE-724A-8DFB-250A7538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2">
    <w:name w:val="heading 2"/>
    <w:next w:val="a"/>
    <w:link w:val="20"/>
    <w:uiPriority w:val="9"/>
    <w:unhideWhenUsed/>
    <w:qFormat/>
    <w:rsid w:val="005B662E"/>
    <w:pPr>
      <w:keepNext/>
      <w:keepLines/>
      <w:widowControl/>
      <w:autoSpaceDE/>
      <w:autoSpaceDN/>
      <w:spacing w:after="255" w:line="259" w:lineRule="auto"/>
      <w:ind w:left="10" w:hanging="10"/>
      <w:outlineLvl w:val="1"/>
    </w:pPr>
    <w:rPr>
      <w:rFonts w:ascii="ＭＳ Ｐ明朝" w:eastAsia="ＭＳ Ｐ明朝" w:hAnsi="ＭＳ Ｐ明朝" w:cs="ＭＳ Ｐ明朝"/>
      <w:color w:val="000000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5B6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62E"/>
    <w:rPr>
      <w:rFonts w:ascii="ＭＳ Ｐ明朝" w:eastAsia="ＭＳ Ｐ明朝" w:hAnsi="ＭＳ Ｐ明朝" w:cs="ＭＳ Ｐ明朝"/>
    </w:rPr>
  </w:style>
  <w:style w:type="paragraph" w:styleId="a6">
    <w:name w:val="footer"/>
    <w:basedOn w:val="a"/>
    <w:link w:val="a7"/>
    <w:uiPriority w:val="99"/>
    <w:unhideWhenUsed/>
    <w:rsid w:val="005B6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62E"/>
    <w:rPr>
      <w:rFonts w:ascii="ＭＳ Ｐ明朝" w:eastAsia="ＭＳ Ｐ明朝" w:hAnsi="ＭＳ Ｐ明朝" w:cs="ＭＳ Ｐ明朝"/>
    </w:rPr>
  </w:style>
  <w:style w:type="character" w:customStyle="1" w:styleId="20">
    <w:name w:val="見出し 2 (文字)"/>
    <w:basedOn w:val="a0"/>
    <w:link w:val="2"/>
    <w:uiPriority w:val="9"/>
    <w:rsid w:val="005B662E"/>
    <w:rPr>
      <w:rFonts w:ascii="ＭＳ Ｐ明朝" w:eastAsia="ＭＳ Ｐ明朝" w:hAnsi="ＭＳ Ｐ明朝" w:cs="ＭＳ Ｐ明朝"/>
      <w:color w:val="000000"/>
      <w:kern w:val="2"/>
      <w:lang w:eastAsia="ja-JP"/>
    </w:rPr>
  </w:style>
  <w:style w:type="table" w:customStyle="1" w:styleId="TableGrid">
    <w:name w:val="TableGrid"/>
    <w:rsid w:val="005B662E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1205</Characters>
  <Application>Microsoft Office Word</Application>
  <DocSecurity>0</DocSecurity>
  <Lines>212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金子 昭宏</cp:lastModifiedBy>
  <cp:revision>4</cp:revision>
  <cp:lastPrinted>2021-09-02T04:06:00Z</cp:lastPrinted>
  <dcterms:created xsi:type="dcterms:W3CDTF">2021-09-02T04:06:00Z</dcterms:created>
  <dcterms:modified xsi:type="dcterms:W3CDTF">2021-09-06T01:40:00Z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2017-09-29T10:00:00Z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2017-09-29T10:00:00Z</vt:filetime>
  </property>
</Properties>
</file>